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29F" w:rsidRPr="0082329F" w:rsidRDefault="0082329F" w:rsidP="0082329F">
      <w:pPr>
        <w:spacing w:after="300" w:line="240" w:lineRule="auto"/>
        <w:jc w:val="center"/>
        <w:rPr>
          <w:rFonts w:eastAsia="Times New Roman" w:cs="Times New Roman"/>
          <w:szCs w:val="24"/>
        </w:rPr>
      </w:pPr>
      <w:r w:rsidRPr="0082329F">
        <w:rPr>
          <w:rFonts w:eastAsia="Times New Roman" w:cs="Times New Roman"/>
          <w:b/>
          <w:bCs/>
          <w:szCs w:val="24"/>
        </w:rPr>
        <w:t>ΜΗΝΥΜΑ ΓΙΑ ΤΗΝ ΕΝΑΡΞΗ ΤΗΣ ΣΧΟΛΙΚΗΣ ΧΡΟΝΙΑΣ</w:t>
      </w:r>
    </w:p>
    <w:p w:rsid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Αγαπητοί γονείς, αγαπητοί μαθητές και αγαπητές μαθήτριες,</w:t>
      </w:r>
    </w:p>
    <w:p w:rsidR="00B43982" w:rsidRPr="0082329F" w:rsidRDefault="00B43982" w:rsidP="0082329F">
      <w:pPr>
        <w:spacing w:before="300" w:after="300" w:line="240" w:lineRule="auto"/>
        <w:rPr>
          <w:rFonts w:eastAsia="Times New Roman" w:cs="Times New Roman"/>
          <w:szCs w:val="24"/>
        </w:rPr>
      </w:pPr>
      <w:r>
        <w:rPr>
          <w:rFonts w:eastAsia="Times New Roman" w:cs="Times New Roman"/>
          <w:szCs w:val="24"/>
        </w:rPr>
        <w:t>Είναι με ιδιαίτερη χαρά που επικοινωνώ μαζί σας εν όψη της ανάληψης των καθηκόντων μου στην θέση του</w:t>
      </w:r>
      <w:r w:rsidR="006F4096">
        <w:rPr>
          <w:rFonts w:eastAsia="Times New Roman" w:cs="Times New Roman"/>
          <w:szCs w:val="24"/>
        </w:rPr>
        <w:t xml:space="preserve"> Δ</w:t>
      </w:r>
      <w:r>
        <w:rPr>
          <w:rFonts w:eastAsia="Times New Roman" w:cs="Times New Roman"/>
          <w:szCs w:val="24"/>
        </w:rPr>
        <w:t xml:space="preserve">ιευθυντή του Λυκείου Αγίου Ιωάννη. Θα ήθελα με την ευκαιρία αυτή να σας </w:t>
      </w:r>
      <w:r w:rsidR="006F4096">
        <w:rPr>
          <w:rFonts w:eastAsia="Times New Roman" w:cs="Times New Roman"/>
          <w:szCs w:val="24"/>
        </w:rPr>
        <w:t>διαβεβαιώσω ότι</w:t>
      </w:r>
      <w:r>
        <w:rPr>
          <w:rFonts w:eastAsia="Times New Roman" w:cs="Times New Roman"/>
          <w:szCs w:val="24"/>
        </w:rPr>
        <w:t xml:space="preserve"> είμαι στην διάθεση </w:t>
      </w:r>
      <w:r w:rsidR="000118DD">
        <w:rPr>
          <w:rFonts w:eastAsia="Times New Roman" w:cs="Times New Roman"/>
          <w:szCs w:val="24"/>
        </w:rPr>
        <w:t xml:space="preserve">σας </w:t>
      </w:r>
      <w:r>
        <w:rPr>
          <w:rFonts w:eastAsia="Times New Roman" w:cs="Times New Roman"/>
          <w:szCs w:val="24"/>
        </w:rPr>
        <w:t>να συζητήσουμε</w:t>
      </w:r>
      <w:r w:rsidR="006F4096">
        <w:rPr>
          <w:rFonts w:eastAsia="Times New Roman" w:cs="Times New Roman"/>
          <w:szCs w:val="24"/>
        </w:rPr>
        <w:t xml:space="preserve"> και να επιλύσουμε </w:t>
      </w:r>
      <w:r>
        <w:rPr>
          <w:rFonts w:eastAsia="Times New Roman" w:cs="Times New Roman"/>
          <w:szCs w:val="24"/>
        </w:rPr>
        <w:t>κάθε</w:t>
      </w:r>
      <w:r w:rsidR="006F4096">
        <w:rPr>
          <w:rFonts w:eastAsia="Times New Roman" w:cs="Times New Roman"/>
          <w:szCs w:val="24"/>
        </w:rPr>
        <w:t xml:space="preserve"> πρόβλημα </w:t>
      </w:r>
      <w:r>
        <w:rPr>
          <w:rFonts w:eastAsia="Times New Roman" w:cs="Times New Roman"/>
          <w:szCs w:val="24"/>
        </w:rPr>
        <w:t xml:space="preserve"> το οποίο </w:t>
      </w:r>
      <w:r w:rsidR="000118DD">
        <w:rPr>
          <w:rFonts w:eastAsia="Times New Roman" w:cs="Times New Roman"/>
          <w:szCs w:val="24"/>
        </w:rPr>
        <w:t>απασχολεί</w:t>
      </w:r>
      <w:r w:rsidR="006F4096">
        <w:rPr>
          <w:rFonts w:eastAsia="Times New Roman" w:cs="Times New Roman"/>
          <w:szCs w:val="24"/>
        </w:rPr>
        <w:t xml:space="preserve"> το παιδί σας.</w:t>
      </w:r>
      <w:r w:rsidR="000118DD">
        <w:rPr>
          <w:rFonts w:eastAsia="Times New Roman" w:cs="Times New Roman"/>
          <w:szCs w:val="24"/>
        </w:rPr>
        <w:t xml:space="preserve"> Οι μαθητές /τρίες είναι το κέντρο του ενδιαφέροντος του σχολείου και αποτελούν την αιτία αλλά και τον σκοπό της </w:t>
      </w:r>
      <w:r w:rsidR="006F4096">
        <w:rPr>
          <w:rFonts w:eastAsia="Times New Roman" w:cs="Times New Roman"/>
          <w:szCs w:val="24"/>
        </w:rPr>
        <w:t>ύπαρξης του</w:t>
      </w:r>
      <w:r w:rsidR="000118DD">
        <w:rPr>
          <w:rFonts w:eastAsia="Times New Roman" w:cs="Times New Roman"/>
          <w:szCs w:val="24"/>
        </w:rPr>
        <w:t xml:space="preserve">. </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Η έναρξη κάθε σχολικής χρονιάς θα πρέπει να είναι για όλους και όλες μας μια μέρα γιορτής και χαράς, γιατί η πρόσβαση στη μόρφωση δεν είναι ένα αγαθό που χαίρονται</w:t>
      </w:r>
      <w:r w:rsidR="000978FD">
        <w:rPr>
          <w:rFonts w:eastAsia="Times New Roman" w:cs="Times New Roman"/>
          <w:szCs w:val="24"/>
        </w:rPr>
        <w:t xml:space="preserve"> όλα τα παιδιά στον πλανήτη μας</w:t>
      </w:r>
      <w:r w:rsidRPr="0082329F">
        <w:rPr>
          <w:rFonts w:eastAsia="Times New Roman" w:cs="Times New Roman"/>
          <w:szCs w:val="24"/>
        </w:rPr>
        <w:t>.</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Αγαπητά παιδιά,</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 xml:space="preserve">καταλαβαίνετε ότι ανήκετε σε εκείνη την προνομιούχα σε όλο τον κόσμο ομάδα παιδιών που έχουν πρόσβαση στη μόρφωση και την ίδια ώρα σε ένα καλύτερο αύριο. Εμείς οι εκπαιδευτικοί σας πιστεύουμε ότι εσείς ιδιαίτερα οι μαθητές και </w:t>
      </w:r>
      <w:r>
        <w:rPr>
          <w:rFonts w:eastAsia="Times New Roman" w:cs="Times New Roman"/>
          <w:szCs w:val="24"/>
        </w:rPr>
        <w:t>μαθήτριες του Λυκείου Αγίου Ιωάννη</w:t>
      </w:r>
      <w:r w:rsidRPr="0082329F">
        <w:rPr>
          <w:rFonts w:eastAsia="Times New Roman" w:cs="Times New Roman"/>
          <w:szCs w:val="24"/>
        </w:rPr>
        <w:t xml:space="preserve"> είστε ακόμη πιο τυχεροί/ες, γιατί φοιτάτε σε ένα σχολείο που το στελεχώνει μια ομάδα επίλεκτων και ικανών καθηγητών και καθηγητριών, που με μεγάλη προθυμία θα σας καθοδηγήσουν και θα σας στηρίξουν στην προσπάθειά σας για μάθηση. Είστε, συγχρόνως, τυχεροί/ες γιατί φοιτάτε σε ένα καλαίσθητο σχολικό περ</w:t>
      </w:r>
      <w:r w:rsidR="00E81425">
        <w:rPr>
          <w:rFonts w:eastAsia="Times New Roman" w:cs="Times New Roman"/>
          <w:szCs w:val="24"/>
        </w:rPr>
        <w:t xml:space="preserve">ιβάλλον, πλήρως εξοπλισμένο. </w:t>
      </w:r>
      <w:r w:rsidR="0012364D">
        <w:rPr>
          <w:rFonts w:eastAsia="Times New Roman" w:cs="Times New Roman"/>
          <w:szCs w:val="24"/>
        </w:rPr>
        <w:t>Υποχρέωση όλων μας να το διατηρήσουμε έτσι.</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Για αυτό και σας καλούμε να γιορτάσετε την έναρξη της σχολικής χρονιάς με νόμιμο και κόσμιο τρόπο, τιμώντας τους εαυτούς και το Σχολείο σας. Όλη η εκπαιδευτική κοινότητα και το ΥΠΑΝ καταδικάζουν ανεπιφύλακτα κάθε έκνομη ενέργεια και κάθε μορφή βανδαλισμού που προσβάλουν το ήθος κάθε νέου και νέας. Σας ζητούμε να αποφύγετε ενέργειες που θα θέσουν σε κίνδυνο την υγεία και την ασφάλεια τόσο τη δική σας όσο και των συμμαθητών/τριών σας.</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Αγαπητοί γονείς,</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προσβλέπουμε στη συνεργασία σας τόσο την πρώτη μέρα για την αποτροπή έκνομων εκδηλώσεων και βανδαλισμών, όσο και κατά τη διάρκεια της σχολικής χρονιάς για την επίτευξη των στόχων της σχολικής μας μονάδας. Οι στόχοι αυτοί σχετίζονται τόσο με τη βελτίωση των μαθησιακών αποτελεσμάτων του κάθε μαθητή και της κάθε μαθήτριας μας όσο και με τη διάπλαση ελεύθερων και κριτικά σκεπτόμενων προσωπικοτήτων, με δημοκρατικό ήθος, ικανών να ενταχθούν στην κοινωνία. Το έργο αυτό απαιτεί μόχθο, αφοσίωση και υπομονή. Προϋποθέτει τεράστια αποθέματα ψυχικής δύναμης κι ανεξάντλητης αγάπης στο παιδί. Γι’ αυτό και η συνεργασία καθηγητών/τριών και γονιών/κηδεμόνων αποτελεί αδήριτη ανάγκη.</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lang w:val="en-US"/>
        </w:rPr>
        <w:lastRenderedPageBreak/>
        <w:t> </w:t>
      </w:r>
      <w:r w:rsidRPr="0082329F">
        <w:rPr>
          <w:rFonts w:eastAsia="Times New Roman" w:cs="Times New Roman"/>
          <w:szCs w:val="24"/>
        </w:rPr>
        <w:t>Σημαντική θεωρούμε τη συμβολή σας στην τήρηση των εσωτερικών κανονισμών του Σχολείου μας. Οι σχολικοί κανονισμοί που καταγράφονται πιο κάτω στοχεύουν στη διαμόρφωση μίας</w:t>
      </w:r>
      <w:r w:rsidRPr="0082329F">
        <w:rPr>
          <w:rFonts w:eastAsia="Times New Roman" w:cs="Times New Roman"/>
          <w:szCs w:val="24"/>
          <w:lang w:val="en-US"/>
        </w:rPr>
        <w:t> </w:t>
      </w:r>
      <w:r w:rsidRPr="0082329F">
        <w:rPr>
          <w:rFonts w:eastAsia="Times New Roman" w:cs="Times New Roman"/>
          <w:b/>
          <w:bCs/>
          <w:szCs w:val="24"/>
        </w:rPr>
        <w:t>οργανωμένης σχολικής κοινότητας</w:t>
      </w:r>
      <w:r w:rsidRPr="0082329F">
        <w:rPr>
          <w:rFonts w:eastAsia="Times New Roman" w:cs="Times New Roman"/>
          <w:szCs w:val="24"/>
        </w:rPr>
        <w:t>, όπου το κάθε άτομο θα τυγχάνει αποδοχής, σεβασμού και θα έχει τη δυνατότητα να αναπτυχθεί σε μια υγιή, πολύπλευρη προσωπικότητα.</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b/>
          <w:bCs/>
          <w:i/>
          <w:iCs/>
          <w:color w:val="F0506E"/>
          <w:szCs w:val="24"/>
          <w:u w:val="single"/>
        </w:rPr>
        <w:t>Κανονική φοίτηση-απουσίες</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Η καθημερινή φοίτηση στο σχολείο είναι μια από τις βασικότερες υποχρεώσεις αλλά και το πιο βασικό δικαίωμα κάθε παιδιού, το οποίο διασφαλίζει τη συμμετοχή στη δωρεάν παιδεία. Σε περίπτωση που μαθητής/</w:t>
      </w:r>
      <w:proofErr w:type="spellStart"/>
      <w:r w:rsidRPr="0082329F">
        <w:rPr>
          <w:rFonts w:eastAsia="Times New Roman" w:cs="Times New Roman"/>
          <w:szCs w:val="24"/>
        </w:rPr>
        <w:t>τρια</w:t>
      </w:r>
      <w:proofErr w:type="spellEnd"/>
      <w:r w:rsidRPr="0082329F">
        <w:rPr>
          <w:rFonts w:eastAsia="Times New Roman" w:cs="Times New Roman"/>
          <w:szCs w:val="24"/>
        </w:rPr>
        <w:t xml:space="preserve"> απουσιάζει, έστω και για μια περίοδο διδασκαλίας, οφείλει με την επάνοδό του στο σχολείο και</w:t>
      </w:r>
      <w:r w:rsidRPr="0082329F">
        <w:rPr>
          <w:rFonts w:eastAsia="Times New Roman" w:cs="Times New Roman"/>
          <w:szCs w:val="24"/>
          <w:lang w:val="en-US"/>
        </w:rPr>
        <w:t> </w:t>
      </w:r>
      <w:r w:rsidRPr="0082329F">
        <w:rPr>
          <w:rFonts w:eastAsia="Times New Roman" w:cs="Times New Roman"/>
          <w:b/>
          <w:bCs/>
          <w:szCs w:val="24"/>
        </w:rPr>
        <w:t>όχι αργότερα από 5 ημέρες</w:t>
      </w:r>
      <w:r w:rsidRPr="0082329F">
        <w:rPr>
          <w:rFonts w:eastAsia="Times New Roman" w:cs="Times New Roman"/>
          <w:b/>
          <w:bCs/>
          <w:szCs w:val="24"/>
          <w:lang w:val="en-US"/>
        </w:rPr>
        <w:t> </w:t>
      </w:r>
      <w:r w:rsidRPr="0082329F">
        <w:rPr>
          <w:rFonts w:eastAsia="Times New Roman" w:cs="Times New Roman"/>
          <w:szCs w:val="24"/>
        </w:rPr>
        <w:t>να φέρει στον/ην υπεύθυνο/η καθηγητή/</w:t>
      </w:r>
      <w:proofErr w:type="spellStart"/>
      <w:r w:rsidRPr="0082329F">
        <w:rPr>
          <w:rFonts w:eastAsia="Times New Roman" w:cs="Times New Roman"/>
          <w:szCs w:val="24"/>
        </w:rPr>
        <w:t>τρια</w:t>
      </w:r>
      <w:proofErr w:type="spellEnd"/>
      <w:r w:rsidRPr="0082329F">
        <w:rPr>
          <w:rFonts w:eastAsia="Times New Roman" w:cs="Times New Roman"/>
          <w:szCs w:val="24"/>
        </w:rPr>
        <w:t xml:space="preserve"> του τμήματος, ανάλογα με την περίπτωση: (α) ιατρικό πιστοποιητικό από τον θεράποντα γιατρό του ή (β) υπογραμμένη βεβαίωση από τους γονείς ή κηδεμόνες του σε ειδικό έντυπο που εκδίδει το σχολείο ή (γ) πιστοποιητικό συμμετοχής σε επίσημες εξωτερικές εξετάσεις ή σε επίσημες αθλητικές διοργανώσεις ή άλλες διοργανώσεις.</w:t>
      </w:r>
      <w:r w:rsidRPr="0082329F">
        <w:rPr>
          <w:rFonts w:eastAsia="Times New Roman" w:cs="Times New Roman"/>
          <w:szCs w:val="24"/>
          <w:lang w:val="en-US"/>
        </w:rPr>
        <w:t> </w:t>
      </w:r>
      <w:r w:rsidRPr="0082329F">
        <w:rPr>
          <w:rFonts w:eastAsia="Times New Roman" w:cs="Times New Roman"/>
          <w:b/>
          <w:bCs/>
          <w:szCs w:val="24"/>
        </w:rPr>
        <w:t>Κατά τους μήνες Μάιο και Ιούνιο οι μαθητές/τριες υποχρεούνται να προσκομίσουν το πιστοποιητικό όχι αργότερα από δύο εργάσιμες ημέρες.</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b/>
          <w:bCs/>
          <w:i/>
          <w:iCs/>
          <w:color w:val="F0506E"/>
          <w:szCs w:val="24"/>
          <w:u w:val="single"/>
        </w:rPr>
        <w:t>Έγκαιρη προσέλευση στην τάξη</w:t>
      </w:r>
      <w:r w:rsidRPr="0082329F">
        <w:rPr>
          <w:rFonts w:eastAsia="Times New Roman" w:cs="Times New Roman"/>
          <w:szCs w:val="24"/>
        </w:rPr>
        <w:t>: Η έγκαιρη προσέλευση των παιδιών στην τάξη είναι απαραίτητη προϋπόθεση για την ομαλή λειτουργία του σχολείου. Οι μαθητές/τριες δεν δικαιούνται</w:t>
      </w:r>
      <w:r w:rsidRPr="0082329F">
        <w:rPr>
          <w:rFonts w:eastAsia="Times New Roman" w:cs="Times New Roman"/>
          <w:szCs w:val="24"/>
          <w:lang w:val="en-US"/>
        </w:rPr>
        <w:t> </w:t>
      </w:r>
      <w:r w:rsidRPr="0082329F">
        <w:rPr>
          <w:rFonts w:eastAsia="Times New Roman" w:cs="Times New Roman"/>
          <w:b/>
          <w:bCs/>
          <w:szCs w:val="24"/>
        </w:rPr>
        <w:t>καμία</w:t>
      </w:r>
      <w:r w:rsidRPr="0082329F">
        <w:rPr>
          <w:rFonts w:eastAsia="Times New Roman" w:cs="Times New Roman"/>
          <w:szCs w:val="24"/>
          <w:lang w:val="en-US"/>
        </w:rPr>
        <w:t> </w:t>
      </w:r>
      <w:r w:rsidRPr="0082329F">
        <w:rPr>
          <w:rFonts w:eastAsia="Times New Roman" w:cs="Times New Roman"/>
          <w:szCs w:val="24"/>
        </w:rPr>
        <w:t>καθυστέρηση προσέλευσης (εκτός αν έχουν ειδική άδεια από τον/την εφημερεύοντα/</w:t>
      </w:r>
      <w:proofErr w:type="spellStart"/>
      <w:r w:rsidRPr="0082329F">
        <w:rPr>
          <w:rFonts w:eastAsia="Times New Roman" w:cs="Times New Roman"/>
          <w:szCs w:val="24"/>
        </w:rPr>
        <w:t>ουσα</w:t>
      </w:r>
      <w:proofErr w:type="spellEnd"/>
      <w:r w:rsidRPr="0082329F">
        <w:rPr>
          <w:rFonts w:eastAsia="Times New Roman" w:cs="Times New Roman"/>
          <w:szCs w:val="24"/>
        </w:rPr>
        <w:t xml:space="preserve"> Β.Δ.). Σύμφωνα με τους κανονισμούς η καθυστέρηση αποτελεί πειθαρχικό παράπτωμα. Συγκεκριμένα, το σχολείο εφαρμόζει την ακόλουθη πολιτική:</w:t>
      </w:r>
      <w:r w:rsidRPr="0082329F">
        <w:rPr>
          <w:rFonts w:eastAsia="Times New Roman" w:cs="Times New Roman"/>
          <w:szCs w:val="24"/>
          <w:lang w:val="en-US"/>
        </w:rPr>
        <w:t> </w:t>
      </w:r>
      <w:r w:rsidRPr="0082329F">
        <w:rPr>
          <w:rFonts w:eastAsia="Times New Roman" w:cs="Times New Roman"/>
          <w:b/>
          <w:bCs/>
          <w:szCs w:val="24"/>
        </w:rPr>
        <w:t>Μαθητής/</w:t>
      </w:r>
      <w:proofErr w:type="spellStart"/>
      <w:r w:rsidRPr="0082329F">
        <w:rPr>
          <w:rFonts w:eastAsia="Times New Roman" w:cs="Times New Roman"/>
          <w:b/>
          <w:bCs/>
          <w:szCs w:val="24"/>
        </w:rPr>
        <w:t>τρια</w:t>
      </w:r>
      <w:proofErr w:type="spellEnd"/>
      <w:r w:rsidRPr="0082329F">
        <w:rPr>
          <w:rFonts w:eastAsia="Times New Roman" w:cs="Times New Roman"/>
          <w:b/>
          <w:bCs/>
          <w:szCs w:val="24"/>
        </w:rPr>
        <w:t xml:space="preserve"> που καθυστερεί να προσέλθει στην τάξη σημειώνεται στο απουσιολόγιο και δίπλα από το όνομά του/της αναγράφονται τα λεπτά καθυστέρησης. Οι υπεύθυνοι/ες Β.Δ. αναλαμβάνουν να διερευνήσουν την αιτία των καθυστερήσεων και προβαίνουν στην επιβολή των ανάλογων παιδαγωγικών μέτρων.</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b/>
          <w:bCs/>
          <w:i/>
          <w:iCs/>
          <w:color w:val="F0506E"/>
          <w:szCs w:val="24"/>
          <w:u w:val="single"/>
        </w:rPr>
        <w:t>Έξοδος από το σχολείο</w:t>
      </w:r>
      <w:r w:rsidRPr="0082329F">
        <w:rPr>
          <w:rFonts w:eastAsia="Times New Roman" w:cs="Times New Roman"/>
          <w:b/>
          <w:bCs/>
          <w:i/>
          <w:iCs/>
          <w:color w:val="F0506E"/>
          <w:szCs w:val="24"/>
        </w:rPr>
        <w:t>:</w:t>
      </w:r>
      <w:r w:rsidRPr="0082329F">
        <w:rPr>
          <w:rFonts w:eastAsia="Times New Roman" w:cs="Times New Roman"/>
          <w:szCs w:val="24"/>
          <w:lang w:val="en-US"/>
        </w:rPr>
        <w:t> </w:t>
      </w:r>
      <w:r w:rsidRPr="0082329F">
        <w:rPr>
          <w:rFonts w:eastAsia="Times New Roman" w:cs="Times New Roman"/>
          <w:szCs w:val="24"/>
        </w:rPr>
        <w:t>Η έξοδος μαθητή/</w:t>
      </w:r>
      <w:proofErr w:type="spellStart"/>
      <w:r w:rsidRPr="0082329F">
        <w:rPr>
          <w:rFonts w:eastAsia="Times New Roman" w:cs="Times New Roman"/>
          <w:szCs w:val="24"/>
        </w:rPr>
        <w:t>τριας</w:t>
      </w:r>
      <w:proofErr w:type="spellEnd"/>
      <w:r w:rsidRPr="0082329F">
        <w:rPr>
          <w:rFonts w:eastAsia="Times New Roman" w:cs="Times New Roman"/>
          <w:szCs w:val="24"/>
        </w:rPr>
        <w:t xml:space="preserve"> από το σχολείο σε ώρες λειτουργίας του, χωρίς</w:t>
      </w:r>
      <w:r w:rsidRPr="0082329F">
        <w:rPr>
          <w:rFonts w:eastAsia="Times New Roman" w:cs="Times New Roman"/>
          <w:szCs w:val="24"/>
          <w:lang w:val="en-US"/>
        </w:rPr>
        <w:t> </w:t>
      </w:r>
      <w:r w:rsidRPr="0082329F">
        <w:rPr>
          <w:rFonts w:eastAsia="Times New Roman" w:cs="Times New Roman"/>
          <w:b/>
          <w:bCs/>
          <w:szCs w:val="24"/>
        </w:rPr>
        <w:t>άδεια εξόδου</w:t>
      </w:r>
      <w:r w:rsidRPr="0082329F">
        <w:rPr>
          <w:rFonts w:eastAsia="Times New Roman" w:cs="Times New Roman"/>
          <w:szCs w:val="24"/>
        </w:rPr>
        <w:t>, αποτελεί σοβαρό παράπτωμα που τιμωρείται αυστηρά.</w:t>
      </w:r>
      <w:r w:rsidRPr="0082329F">
        <w:rPr>
          <w:rFonts w:eastAsia="Times New Roman" w:cs="Times New Roman"/>
          <w:szCs w:val="24"/>
          <w:lang w:val="en-US"/>
        </w:rPr>
        <w:t> </w:t>
      </w:r>
      <w:r w:rsidRPr="0082329F">
        <w:rPr>
          <w:rFonts w:eastAsia="Times New Roman" w:cs="Times New Roman"/>
          <w:b/>
          <w:bCs/>
          <w:szCs w:val="24"/>
        </w:rPr>
        <w:t>Άδειες εξόδου παραχωρούνται μόνο σε επείγουσες περιπτώσεις</w:t>
      </w:r>
      <w:r w:rsidRPr="0082329F">
        <w:rPr>
          <w:rFonts w:eastAsia="Times New Roman" w:cs="Times New Roman"/>
          <w:b/>
          <w:bCs/>
          <w:szCs w:val="24"/>
          <w:lang w:val="en-US"/>
        </w:rPr>
        <w:t> </w:t>
      </w:r>
      <w:r w:rsidRPr="0082329F">
        <w:rPr>
          <w:rFonts w:eastAsia="Times New Roman" w:cs="Times New Roman"/>
          <w:szCs w:val="24"/>
        </w:rPr>
        <w:t xml:space="preserve">κατόπιν </w:t>
      </w:r>
      <w:r>
        <w:rPr>
          <w:rFonts w:eastAsia="Times New Roman" w:cs="Times New Roman"/>
          <w:szCs w:val="24"/>
        </w:rPr>
        <w:t xml:space="preserve">συνεννόησης του/της εφημερεύοντα </w:t>
      </w:r>
      <w:r w:rsidRPr="0082329F">
        <w:rPr>
          <w:rFonts w:eastAsia="Times New Roman" w:cs="Times New Roman"/>
          <w:szCs w:val="24"/>
        </w:rPr>
        <w:t xml:space="preserve"> Β.Δ. με τον γονέα/κηδεμόνα του μαθητή / της μαθήτριας, ο οποίος/η οποία οφείλει να δώσει τη</w:t>
      </w:r>
      <w:r w:rsidRPr="0082329F">
        <w:rPr>
          <w:rFonts w:eastAsia="Times New Roman" w:cs="Times New Roman"/>
          <w:szCs w:val="24"/>
          <w:lang w:val="en-US"/>
        </w:rPr>
        <w:t> </w:t>
      </w:r>
      <w:r w:rsidRPr="0082329F">
        <w:rPr>
          <w:rFonts w:eastAsia="Times New Roman" w:cs="Times New Roman"/>
          <w:b/>
          <w:bCs/>
          <w:szCs w:val="24"/>
        </w:rPr>
        <w:t>γραπτή συγκατάθεση του/της,</w:t>
      </w:r>
      <w:r w:rsidRPr="0082329F">
        <w:rPr>
          <w:rFonts w:eastAsia="Times New Roman" w:cs="Times New Roman"/>
          <w:b/>
          <w:bCs/>
          <w:szCs w:val="24"/>
          <w:lang w:val="en-US"/>
        </w:rPr>
        <w:t> </w:t>
      </w:r>
      <w:r w:rsidRPr="0082329F">
        <w:rPr>
          <w:rFonts w:eastAsia="Times New Roman" w:cs="Times New Roman"/>
          <w:szCs w:val="24"/>
        </w:rPr>
        <w:t>κατά τη στιγμή έκδοσης της άδειας εξόδου. Ο/Η μαθητής/</w:t>
      </w:r>
      <w:proofErr w:type="spellStart"/>
      <w:r w:rsidRPr="0082329F">
        <w:rPr>
          <w:rFonts w:eastAsia="Times New Roman" w:cs="Times New Roman"/>
          <w:szCs w:val="24"/>
        </w:rPr>
        <w:t>τρια</w:t>
      </w:r>
      <w:proofErr w:type="spellEnd"/>
      <w:r w:rsidRPr="0082329F">
        <w:rPr>
          <w:rFonts w:eastAsia="Times New Roman" w:cs="Times New Roman"/>
          <w:szCs w:val="24"/>
        </w:rPr>
        <w:t xml:space="preserve"> επανερχόμενος/η στο σχολείο, παρουσιάζει στον/στην Υπεύθυνο/η του Τμήματος του/της την άδεια εξόδου, υπογραμμένη από τους γονείς ή τον/την κηδεμόνα ή τον/τη γιατρό.</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b/>
          <w:bCs/>
          <w:i/>
          <w:iCs/>
          <w:color w:val="F0506E"/>
          <w:szCs w:val="24"/>
          <w:u w:val="single"/>
        </w:rPr>
        <w:t>Πλήρης φοίτηση και ανταμοιβές:</w:t>
      </w:r>
      <w:r w:rsidRPr="0082329F">
        <w:rPr>
          <w:rFonts w:eastAsia="Times New Roman" w:cs="Times New Roman"/>
          <w:b/>
          <w:bCs/>
          <w:i/>
          <w:iCs/>
          <w:color w:val="F0506E"/>
          <w:szCs w:val="24"/>
          <w:lang w:val="en-US"/>
        </w:rPr>
        <w:t> </w:t>
      </w:r>
      <w:r w:rsidRPr="0082329F">
        <w:rPr>
          <w:rFonts w:eastAsia="Times New Roman" w:cs="Times New Roman"/>
          <w:szCs w:val="24"/>
        </w:rPr>
        <w:t>Πλήρης χαρακτηρίζεται η φοίτηση όσων μαθητών/τριών σημείωσαν</w:t>
      </w:r>
      <w:r w:rsidRPr="0082329F">
        <w:rPr>
          <w:rFonts w:eastAsia="Times New Roman" w:cs="Times New Roman"/>
          <w:szCs w:val="24"/>
          <w:lang w:val="en-US"/>
        </w:rPr>
        <w:t> </w:t>
      </w:r>
      <w:r w:rsidRPr="0082329F">
        <w:rPr>
          <w:rFonts w:eastAsia="Times New Roman" w:cs="Times New Roman"/>
          <w:b/>
          <w:bCs/>
          <w:szCs w:val="24"/>
        </w:rPr>
        <w:t>λιγότερες από 24 απουσίες</w:t>
      </w:r>
      <w:r w:rsidRPr="0082329F">
        <w:rPr>
          <w:rFonts w:eastAsia="Times New Roman" w:cs="Times New Roman"/>
          <w:szCs w:val="24"/>
        </w:rPr>
        <w:t>, του αριθμού αυτού συμπεριλαμβανομένου. Στους/Στις μαθητές/τριες με πλήρη φοίτηση</w:t>
      </w:r>
      <w:r w:rsidRPr="0082329F">
        <w:rPr>
          <w:rFonts w:eastAsia="Times New Roman" w:cs="Times New Roman"/>
          <w:b/>
          <w:bCs/>
          <w:szCs w:val="24"/>
          <w:lang w:val="en-US"/>
        </w:rPr>
        <w:t> </w:t>
      </w:r>
      <w:r w:rsidRPr="0082329F">
        <w:rPr>
          <w:rFonts w:eastAsia="Times New Roman" w:cs="Times New Roman"/>
          <w:b/>
          <w:bCs/>
          <w:szCs w:val="24"/>
        </w:rPr>
        <w:t>απονέμονται τιμητικά διπλώματα</w:t>
      </w:r>
      <w:r w:rsidRPr="0082329F">
        <w:rPr>
          <w:rFonts w:eastAsia="Times New Roman" w:cs="Times New Roman"/>
          <w:szCs w:val="24"/>
          <w:lang w:val="en-US"/>
        </w:rPr>
        <w:t> </w:t>
      </w:r>
      <w:r w:rsidRPr="0082329F">
        <w:rPr>
          <w:rFonts w:eastAsia="Times New Roman" w:cs="Times New Roman"/>
          <w:szCs w:val="24"/>
        </w:rPr>
        <w:t>στο τέλος της σχολικής χρονιάς και</w:t>
      </w:r>
      <w:r w:rsidRPr="0082329F">
        <w:rPr>
          <w:rFonts w:eastAsia="Times New Roman" w:cs="Times New Roman"/>
          <w:szCs w:val="24"/>
          <w:lang w:val="en-US"/>
        </w:rPr>
        <w:t> </w:t>
      </w:r>
      <w:r w:rsidRPr="0082329F">
        <w:rPr>
          <w:rFonts w:eastAsia="Times New Roman" w:cs="Times New Roman"/>
          <w:b/>
          <w:bCs/>
          <w:szCs w:val="24"/>
        </w:rPr>
        <w:t>πριμοδότηση 2 μονάδων</w:t>
      </w:r>
      <w:r w:rsidRPr="0082329F">
        <w:rPr>
          <w:rFonts w:eastAsia="Times New Roman" w:cs="Times New Roman"/>
          <w:szCs w:val="24"/>
          <w:lang w:val="en-US"/>
        </w:rPr>
        <w:t> </w:t>
      </w:r>
      <w:r w:rsidRPr="0082329F">
        <w:rPr>
          <w:rFonts w:eastAsia="Times New Roman" w:cs="Times New Roman"/>
          <w:szCs w:val="24"/>
        </w:rPr>
        <w:t>στην αξιολόγηση της συμμετοχής τους στη δράση «Δράση, Δημιουργικότητα και Κοινωνική Προσφορά» (Δ.Δ.Κ.).</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b/>
          <w:bCs/>
          <w:i/>
          <w:iCs/>
          <w:color w:val="F0506E"/>
          <w:szCs w:val="24"/>
          <w:u w:val="single"/>
        </w:rPr>
        <w:lastRenderedPageBreak/>
        <w:t xml:space="preserve">Παραπέμπονται σε </w:t>
      </w:r>
      <w:proofErr w:type="spellStart"/>
      <w:r w:rsidRPr="0082329F">
        <w:rPr>
          <w:rFonts w:eastAsia="Times New Roman" w:cs="Times New Roman"/>
          <w:b/>
          <w:bCs/>
          <w:i/>
          <w:iCs/>
          <w:color w:val="F0506E"/>
          <w:szCs w:val="24"/>
          <w:u w:val="single"/>
        </w:rPr>
        <w:t>Ανεξετάσεις</w:t>
      </w:r>
      <w:proofErr w:type="spellEnd"/>
      <w:r w:rsidRPr="0082329F">
        <w:rPr>
          <w:rFonts w:eastAsia="Times New Roman" w:cs="Times New Roman"/>
          <w:b/>
          <w:bCs/>
          <w:i/>
          <w:iCs/>
          <w:color w:val="F0506E"/>
          <w:szCs w:val="24"/>
          <w:u w:val="single"/>
        </w:rPr>
        <w:t xml:space="preserve"> τον Ιούνιο:</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(α) οι μαθητές/τριες που σημειώνουν σε όλη τη σχολική χρονιά αριθμό απουσιών από</w:t>
      </w:r>
      <w:r w:rsidRPr="0082329F">
        <w:rPr>
          <w:rFonts w:eastAsia="Times New Roman" w:cs="Times New Roman"/>
          <w:szCs w:val="24"/>
          <w:lang w:val="en-US"/>
        </w:rPr>
        <w:t> </w:t>
      </w:r>
      <w:r w:rsidRPr="0082329F">
        <w:rPr>
          <w:rFonts w:eastAsia="Times New Roman" w:cs="Times New Roman"/>
          <w:b/>
          <w:bCs/>
          <w:szCs w:val="24"/>
        </w:rPr>
        <w:t>120 – 134,</w:t>
      </w:r>
      <w:r w:rsidRPr="0082329F">
        <w:rPr>
          <w:rFonts w:eastAsia="Times New Roman" w:cs="Times New Roman"/>
          <w:szCs w:val="24"/>
          <w:lang w:val="en-US"/>
        </w:rPr>
        <w:t> </w:t>
      </w:r>
      <w:r w:rsidRPr="0082329F">
        <w:rPr>
          <w:rFonts w:eastAsia="Times New Roman" w:cs="Times New Roman"/>
          <w:szCs w:val="24"/>
        </w:rPr>
        <w:t>των δύο αριθμών συμπεριλαμβανομένων, όπως και</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(β) όσοι/ες σημειώνουν αριθμό απουσιών από</w:t>
      </w:r>
      <w:r w:rsidRPr="0082329F">
        <w:rPr>
          <w:rFonts w:eastAsia="Times New Roman" w:cs="Times New Roman"/>
          <w:szCs w:val="24"/>
          <w:lang w:val="en-US"/>
        </w:rPr>
        <w:t> </w:t>
      </w:r>
      <w:r w:rsidRPr="0082329F">
        <w:rPr>
          <w:rFonts w:eastAsia="Times New Roman" w:cs="Times New Roman"/>
          <w:b/>
          <w:bCs/>
          <w:szCs w:val="24"/>
        </w:rPr>
        <w:t>60 – 67 στο β΄ τετράμηνο,</w:t>
      </w:r>
      <w:r w:rsidRPr="0082329F">
        <w:rPr>
          <w:rFonts w:eastAsia="Times New Roman" w:cs="Times New Roman"/>
          <w:b/>
          <w:bCs/>
          <w:szCs w:val="24"/>
          <w:lang w:val="en-US"/>
        </w:rPr>
        <w:t> </w:t>
      </w:r>
      <w:r w:rsidRPr="0082329F">
        <w:rPr>
          <w:rFonts w:eastAsia="Times New Roman" w:cs="Times New Roman"/>
          <w:szCs w:val="24"/>
        </w:rPr>
        <w:t>των δύο αριθμών συμπεριλαμβανομένων.</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Μαθητές/τριες που σημείωσαν σε κάποιο μάθημα ή σε περισσότερα από ένα μαθήματα απουσίες, συνολικά</w:t>
      </w:r>
      <w:r w:rsidRPr="0082329F">
        <w:rPr>
          <w:rFonts w:eastAsia="Times New Roman" w:cs="Times New Roman"/>
          <w:szCs w:val="24"/>
          <w:lang w:val="en-US"/>
        </w:rPr>
        <w:t> </w:t>
      </w:r>
      <w:r w:rsidRPr="0082329F">
        <w:rPr>
          <w:rFonts w:eastAsia="Times New Roman" w:cs="Times New Roman"/>
          <w:b/>
          <w:bCs/>
          <w:szCs w:val="24"/>
        </w:rPr>
        <w:t>περισσότερες του επταπλασίου</w:t>
      </w:r>
      <w:r w:rsidRPr="0082329F">
        <w:rPr>
          <w:rFonts w:eastAsia="Times New Roman" w:cs="Times New Roman"/>
          <w:szCs w:val="24"/>
          <w:lang w:val="en-US"/>
        </w:rPr>
        <w:t> </w:t>
      </w:r>
      <w:r w:rsidRPr="0082329F">
        <w:rPr>
          <w:rFonts w:eastAsia="Times New Roman" w:cs="Times New Roman"/>
          <w:szCs w:val="24"/>
        </w:rPr>
        <w:t>των εβδομαδιαίων περιόδων διδασκαλίας του μαθήματος,</w:t>
      </w:r>
      <w:r w:rsidRPr="0082329F">
        <w:rPr>
          <w:rFonts w:eastAsia="Times New Roman" w:cs="Times New Roman"/>
          <w:szCs w:val="24"/>
          <w:lang w:val="en-US"/>
        </w:rPr>
        <w:t> </w:t>
      </w:r>
      <w:r w:rsidRPr="0082329F">
        <w:rPr>
          <w:rFonts w:eastAsia="Times New Roman" w:cs="Times New Roman"/>
          <w:b/>
          <w:bCs/>
          <w:szCs w:val="24"/>
        </w:rPr>
        <w:t xml:space="preserve">παραπέμπονται σε </w:t>
      </w:r>
      <w:proofErr w:type="spellStart"/>
      <w:r w:rsidRPr="0082329F">
        <w:rPr>
          <w:rFonts w:eastAsia="Times New Roman" w:cs="Times New Roman"/>
          <w:b/>
          <w:bCs/>
          <w:szCs w:val="24"/>
        </w:rPr>
        <w:t>ανεξέταση</w:t>
      </w:r>
      <w:proofErr w:type="spellEnd"/>
      <w:r w:rsidRPr="0082329F">
        <w:rPr>
          <w:rFonts w:eastAsia="Times New Roman" w:cs="Times New Roman"/>
          <w:b/>
          <w:bCs/>
          <w:szCs w:val="24"/>
        </w:rPr>
        <w:t xml:space="preserve"> τον Ιούνιο</w:t>
      </w:r>
      <w:r w:rsidRPr="0082329F">
        <w:rPr>
          <w:rFonts w:eastAsia="Times New Roman" w:cs="Times New Roman"/>
          <w:szCs w:val="24"/>
          <w:lang w:val="en-US"/>
        </w:rPr>
        <w:t> </w:t>
      </w:r>
      <w:r w:rsidRPr="0082329F">
        <w:rPr>
          <w:rFonts w:eastAsia="Times New Roman" w:cs="Times New Roman"/>
          <w:szCs w:val="24"/>
        </w:rPr>
        <w:t>στο μάθημα ή στα μαθήματα αυτά.</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Οι μαθητές/τριες που</w:t>
      </w:r>
      <w:r w:rsidRPr="0082329F">
        <w:rPr>
          <w:rFonts w:eastAsia="Times New Roman" w:cs="Times New Roman"/>
          <w:szCs w:val="24"/>
          <w:lang w:val="en-US"/>
        </w:rPr>
        <w:t> </w:t>
      </w:r>
      <w:r w:rsidRPr="0082329F">
        <w:rPr>
          <w:rFonts w:eastAsia="Times New Roman" w:cs="Times New Roman"/>
          <w:b/>
          <w:bCs/>
          <w:szCs w:val="24"/>
        </w:rPr>
        <w:t xml:space="preserve">παραπέμπονται λόγω μη πλήρους </w:t>
      </w:r>
      <w:r w:rsidR="00DA7ADC" w:rsidRPr="0082329F">
        <w:rPr>
          <w:rFonts w:eastAsia="Times New Roman" w:cs="Times New Roman"/>
          <w:b/>
          <w:bCs/>
          <w:szCs w:val="24"/>
        </w:rPr>
        <w:t>φοίτησης</w:t>
      </w:r>
      <w:r w:rsidRPr="0082329F">
        <w:rPr>
          <w:rFonts w:eastAsia="Times New Roman" w:cs="Times New Roman"/>
          <w:b/>
          <w:bCs/>
          <w:szCs w:val="24"/>
        </w:rPr>
        <w:t xml:space="preserve"> εξετάζονται</w:t>
      </w:r>
      <w:r w:rsidRPr="0082329F">
        <w:rPr>
          <w:rFonts w:eastAsia="Times New Roman" w:cs="Times New Roman"/>
          <w:b/>
          <w:bCs/>
          <w:szCs w:val="24"/>
          <w:lang w:val="en-US"/>
        </w:rPr>
        <w:t> </w:t>
      </w:r>
      <w:r w:rsidRPr="0082329F">
        <w:rPr>
          <w:rFonts w:eastAsia="Times New Roman" w:cs="Times New Roman"/>
          <w:b/>
          <w:bCs/>
          <w:szCs w:val="24"/>
          <w:u w:val="single"/>
        </w:rPr>
        <w:t>μόνο γραπτά,</w:t>
      </w:r>
      <w:r w:rsidRPr="0082329F">
        <w:rPr>
          <w:rFonts w:eastAsia="Times New Roman" w:cs="Times New Roman"/>
          <w:b/>
          <w:bCs/>
          <w:szCs w:val="24"/>
          <w:u w:val="single"/>
          <w:lang w:val="en-US"/>
        </w:rPr>
        <w:t> </w:t>
      </w:r>
      <w:r w:rsidRPr="0082329F">
        <w:rPr>
          <w:rFonts w:eastAsia="Times New Roman" w:cs="Times New Roman"/>
          <w:szCs w:val="24"/>
        </w:rPr>
        <w:t>χωρίς να διατηρούν την προφορική βαθμολογία των τετραμήνων.</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b/>
          <w:bCs/>
          <w:i/>
          <w:iCs/>
          <w:color w:val="F0506E"/>
          <w:szCs w:val="24"/>
          <w:u w:val="single"/>
        </w:rPr>
        <w:t>Παραμένουν στάσιμοι</w:t>
      </w:r>
      <w:r w:rsidRPr="0082329F">
        <w:rPr>
          <w:rFonts w:eastAsia="Times New Roman" w:cs="Times New Roman"/>
          <w:b/>
          <w:bCs/>
          <w:szCs w:val="24"/>
          <w:u w:val="single"/>
        </w:rPr>
        <w:t>:</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(α) μαθητές/τριες που συγκεντρώνουν σε όλη τη σχολική χρονιά αριθμό απουσιών</w:t>
      </w:r>
      <w:r w:rsidRPr="0082329F">
        <w:rPr>
          <w:rFonts w:eastAsia="Times New Roman" w:cs="Times New Roman"/>
          <w:szCs w:val="24"/>
          <w:lang w:val="en-US"/>
        </w:rPr>
        <w:t> </w:t>
      </w:r>
      <w:r w:rsidRPr="0082329F">
        <w:rPr>
          <w:rFonts w:eastAsia="Times New Roman" w:cs="Times New Roman"/>
          <w:b/>
          <w:bCs/>
          <w:szCs w:val="24"/>
        </w:rPr>
        <w:t>μεγαλύτερο των 135, του αριθμού αυτού συμπεριλαμβανομένου,</w:t>
      </w:r>
      <w:r w:rsidRPr="0082329F">
        <w:rPr>
          <w:rFonts w:eastAsia="Times New Roman" w:cs="Times New Roman"/>
          <w:b/>
          <w:bCs/>
          <w:szCs w:val="24"/>
          <w:lang w:val="en-US"/>
        </w:rPr>
        <w:t> </w:t>
      </w:r>
      <w:r w:rsidRPr="0082329F">
        <w:rPr>
          <w:rFonts w:eastAsia="Times New Roman" w:cs="Times New Roman"/>
          <w:szCs w:val="24"/>
        </w:rPr>
        <w:t>όπως και</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b/>
          <w:bCs/>
          <w:szCs w:val="24"/>
        </w:rPr>
        <w:t>(β)</w:t>
      </w:r>
      <w:r w:rsidRPr="0082329F">
        <w:rPr>
          <w:rFonts w:eastAsia="Times New Roman" w:cs="Times New Roman"/>
          <w:b/>
          <w:bCs/>
          <w:szCs w:val="24"/>
          <w:lang w:val="en-US"/>
        </w:rPr>
        <w:t> </w:t>
      </w:r>
      <w:r w:rsidRPr="0082329F">
        <w:rPr>
          <w:rFonts w:eastAsia="Times New Roman" w:cs="Times New Roman"/>
          <w:szCs w:val="24"/>
        </w:rPr>
        <w:t>όσοι/ες σημειώνουν στο</w:t>
      </w:r>
      <w:r w:rsidRPr="0082329F">
        <w:rPr>
          <w:rFonts w:eastAsia="Times New Roman" w:cs="Times New Roman"/>
          <w:b/>
          <w:bCs/>
          <w:szCs w:val="24"/>
          <w:lang w:val="en-US"/>
        </w:rPr>
        <w:t> </w:t>
      </w:r>
      <w:r w:rsidRPr="0082329F">
        <w:rPr>
          <w:rFonts w:eastAsia="Times New Roman" w:cs="Times New Roman"/>
          <w:b/>
          <w:bCs/>
          <w:szCs w:val="24"/>
        </w:rPr>
        <w:t>β΄ τετράμηνο αριθμό απουσιών μεγαλύτερο των 68, του αριθμού αυτού συμπεριλαμβανομένου.</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Οι μαθητές/τριες της</w:t>
      </w:r>
      <w:r w:rsidRPr="0082329F">
        <w:rPr>
          <w:rFonts w:eastAsia="Times New Roman" w:cs="Times New Roman"/>
          <w:szCs w:val="24"/>
          <w:lang w:val="en-US"/>
        </w:rPr>
        <w:t> </w:t>
      </w:r>
      <w:r w:rsidRPr="0082329F">
        <w:rPr>
          <w:rFonts w:eastAsia="Times New Roman" w:cs="Times New Roman"/>
          <w:b/>
          <w:bCs/>
          <w:szCs w:val="24"/>
        </w:rPr>
        <w:t>Γ΄ Λυκείου</w:t>
      </w:r>
      <w:r w:rsidRPr="0082329F">
        <w:rPr>
          <w:rFonts w:eastAsia="Times New Roman" w:cs="Times New Roman"/>
          <w:szCs w:val="24"/>
          <w:lang w:val="en-US"/>
        </w:rPr>
        <w:t> </w:t>
      </w:r>
      <w:r w:rsidRPr="0082329F">
        <w:rPr>
          <w:rFonts w:eastAsia="Times New Roman" w:cs="Times New Roman"/>
          <w:szCs w:val="24"/>
        </w:rPr>
        <w:t>που δεν απολύονται λόγω μη πλήρους φοίτησης είναι υποχρεωμένοι/ες να</w:t>
      </w:r>
      <w:r w:rsidRPr="0082329F">
        <w:rPr>
          <w:rFonts w:eastAsia="Times New Roman" w:cs="Times New Roman"/>
          <w:szCs w:val="24"/>
          <w:lang w:val="en-US"/>
        </w:rPr>
        <w:t> </w:t>
      </w:r>
      <w:r w:rsidRPr="0082329F">
        <w:rPr>
          <w:rFonts w:eastAsia="Times New Roman" w:cs="Times New Roman"/>
          <w:b/>
          <w:bCs/>
          <w:szCs w:val="24"/>
        </w:rPr>
        <w:t>επαναλάβουν τα μαθήματα της τάξης την επόμενη σχολική χρονιά.</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Η συμμετοχή των μαθητών/τριών στις δραστηριότητες του</w:t>
      </w:r>
      <w:r w:rsidRPr="0082329F">
        <w:rPr>
          <w:rFonts w:eastAsia="Times New Roman" w:cs="Times New Roman"/>
          <w:szCs w:val="24"/>
          <w:lang w:val="en-US"/>
        </w:rPr>
        <w:t> </w:t>
      </w:r>
      <w:r w:rsidRPr="0082329F">
        <w:rPr>
          <w:rFonts w:eastAsia="Times New Roman" w:cs="Times New Roman"/>
          <w:b/>
          <w:bCs/>
          <w:szCs w:val="24"/>
        </w:rPr>
        <w:t>Προγράμματος ΔΔΚ (καλλιτεχνικές και άλλες εκδηλώσεις, ενδοσχολικό συνέδριο, όμιλοι, εκδρομές, εκκλησιασμοί κτλ.)</w:t>
      </w:r>
      <w:r w:rsidRPr="0082329F">
        <w:rPr>
          <w:rFonts w:eastAsia="Times New Roman" w:cs="Times New Roman"/>
          <w:szCs w:val="24"/>
          <w:lang w:val="en-US"/>
        </w:rPr>
        <w:t> </w:t>
      </w:r>
      <w:r w:rsidRPr="0082329F">
        <w:rPr>
          <w:rFonts w:eastAsia="Times New Roman" w:cs="Times New Roman"/>
          <w:szCs w:val="24"/>
        </w:rPr>
        <w:t>είναι</w:t>
      </w:r>
      <w:r w:rsidRPr="0082329F">
        <w:rPr>
          <w:rFonts w:eastAsia="Times New Roman" w:cs="Times New Roman"/>
          <w:szCs w:val="24"/>
          <w:lang w:val="en-US"/>
        </w:rPr>
        <w:t> </w:t>
      </w:r>
      <w:r w:rsidRPr="0082329F">
        <w:rPr>
          <w:rFonts w:eastAsia="Times New Roman" w:cs="Times New Roman"/>
          <w:b/>
          <w:bCs/>
          <w:szCs w:val="24"/>
        </w:rPr>
        <w:t>υποχρεωτική</w:t>
      </w:r>
      <w:r w:rsidRPr="0082329F">
        <w:rPr>
          <w:rFonts w:eastAsia="Times New Roman" w:cs="Times New Roman"/>
          <w:b/>
          <w:bCs/>
          <w:szCs w:val="24"/>
          <w:lang w:val="en-US"/>
        </w:rPr>
        <w:t> </w:t>
      </w:r>
      <w:r w:rsidRPr="0082329F">
        <w:rPr>
          <w:rFonts w:eastAsia="Times New Roman" w:cs="Times New Roman"/>
          <w:szCs w:val="24"/>
        </w:rPr>
        <w:t>και γι’ αυτό, σε περίπτωση απουσίας τους από αυτές,</w:t>
      </w:r>
      <w:r w:rsidRPr="0082329F">
        <w:rPr>
          <w:rFonts w:eastAsia="Times New Roman" w:cs="Times New Roman"/>
          <w:szCs w:val="24"/>
          <w:lang w:val="en-US"/>
        </w:rPr>
        <w:t> </w:t>
      </w:r>
      <w:r w:rsidRPr="0082329F">
        <w:rPr>
          <w:rFonts w:eastAsia="Times New Roman" w:cs="Times New Roman"/>
          <w:b/>
          <w:bCs/>
          <w:szCs w:val="24"/>
        </w:rPr>
        <w:t xml:space="preserve">οι σχετικές απουσίες καταχωρίζονται και </w:t>
      </w:r>
      <w:proofErr w:type="spellStart"/>
      <w:r w:rsidRPr="0082329F">
        <w:rPr>
          <w:rFonts w:eastAsia="Times New Roman" w:cs="Times New Roman"/>
          <w:b/>
          <w:bCs/>
          <w:szCs w:val="24"/>
        </w:rPr>
        <w:t>προσμετρούνται</w:t>
      </w:r>
      <w:proofErr w:type="spellEnd"/>
      <w:r w:rsidRPr="0082329F">
        <w:rPr>
          <w:rFonts w:eastAsia="Times New Roman" w:cs="Times New Roman"/>
          <w:b/>
          <w:bCs/>
          <w:szCs w:val="24"/>
        </w:rPr>
        <w:t xml:space="preserve"> στο σύνολο των απουσιών</w:t>
      </w:r>
      <w:r w:rsidRPr="0082329F">
        <w:rPr>
          <w:rFonts w:eastAsia="Times New Roman" w:cs="Times New Roman"/>
          <w:b/>
          <w:bCs/>
          <w:szCs w:val="24"/>
          <w:lang w:val="en-US"/>
        </w:rPr>
        <w:t> </w:t>
      </w:r>
      <w:r w:rsidRPr="0082329F">
        <w:rPr>
          <w:rFonts w:eastAsia="Times New Roman" w:cs="Times New Roman"/>
          <w:szCs w:val="24"/>
        </w:rPr>
        <w:t>τους.</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b/>
          <w:bCs/>
          <w:i/>
          <w:iCs/>
          <w:color w:val="F0506E"/>
          <w:szCs w:val="24"/>
          <w:u w:val="single"/>
        </w:rPr>
        <w:t>ΣΤΟΛΗ ΚΑΙ ΕΜΦΑΝΙΣΗ</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b/>
          <w:bCs/>
          <w:szCs w:val="24"/>
        </w:rPr>
        <w:t>Η στολή αποτελεί παράγοντα συνοχής, πειθαρχίας, ομαδικού πνεύματος και καταπολέμησης των διακρίσεων,</w:t>
      </w:r>
      <w:r w:rsidRPr="0082329F">
        <w:rPr>
          <w:rFonts w:eastAsia="Times New Roman" w:cs="Times New Roman"/>
          <w:b/>
          <w:bCs/>
          <w:szCs w:val="24"/>
          <w:lang w:val="en-US"/>
        </w:rPr>
        <w:t> </w:t>
      </w:r>
      <w:r w:rsidRPr="0082329F">
        <w:rPr>
          <w:rFonts w:eastAsia="Times New Roman" w:cs="Times New Roman"/>
          <w:szCs w:val="24"/>
        </w:rPr>
        <w:t>για αυτό και τα Δημόσια Σχολεία είναι υποχρεωμένα να εφαρμόζουν τους Κανονισμούς Λειτουργίας και τις εγκυκλίους του Υπουργείου Παιδείας και Πολιτισμού, σε ό,τι αφορά στη στολή και την εμφάνιση των μαθητών/τριών. Είναι καλό, επομένως, να φροντίζετε για την εμφάνιση και τη στολή των παιδιών σας, ώστε η Διεύθυνση του Σχολείου να μην χάνει πολύτιμο χρόνο ασχολούμενη συνεχώς με αυτά τα θέματα.</w:t>
      </w:r>
      <w:r w:rsidRPr="0082329F">
        <w:rPr>
          <w:rFonts w:eastAsia="Times New Roman" w:cs="Times New Roman"/>
          <w:szCs w:val="24"/>
          <w:lang w:val="en-US"/>
        </w:rPr>
        <w:t> </w:t>
      </w:r>
      <w:r w:rsidRPr="0082329F">
        <w:rPr>
          <w:rFonts w:eastAsia="Times New Roman" w:cs="Times New Roman"/>
          <w:b/>
          <w:bCs/>
          <w:szCs w:val="24"/>
        </w:rPr>
        <w:t>Σε αντίθετη περίπτωση θα εφαρμόζονται αυστηρά οι κανονισμοί και οι προβλεπόμενες ποινές.</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b/>
          <w:bCs/>
          <w:szCs w:val="24"/>
          <w:u w:val="single"/>
        </w:rPr>
        <w:lastRenderedPageBreak/>
        <w:t>Επίσημη στολή</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b/>
          <w:bCs/>
          <w:szCs w:val="24"/>
        </w:rPr>
        <w:t>Μαθητές:</w:t>
      </w:r>
      <w:r w:rsidRPr="0082329F">
        <w:rPr>
          <w:rFonts w:eastAsia="Times New Roman" w:cs="Times New Roman"/>
          <w:szCs w:val="24"/>
          <w:lang w:val="en-US"/>
        </w:rPr>
        <w:t> </w:t>
      </w:r>
      <w:r w:rsidRPr="0082329F">
        <w:rPr>
          <w:rFonts w:eastAsia="Times New Roman" w:cs="Times New Roman"/>
          <w:szCs w:val="24"/>
        </w:rPr>
        <w:t>Γκρίζο παντελόνι, άσπρο πουκάμισο, μπλε γραβάτα, μαύρα παπούτσια δερμάτινα</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b/>
          <w:bCs/>
          <w:szCs w:val="24"/>
        </w:rPr>
        <w:t>Μαθήτριες:</w:t>
      </w:r>
      <w:r w:rsidRPr="0082329F">
        <w:rPr>
          <w:rFonts w:eastAsia="Times New Roman" w:cs="Times New Roman"/>
          <w:szCs w:val="24"/>
          <w:lang w:val="en-US"/>
        </w:rPr>
        <w:t> </w:t>
      </w:r>
      <w:r w:rsidRPr="0082329F">
        <w:rPr>
          <w:rFonts w:eastAsia="Times New Roman" w:cs="Times New Roman"/>
          <w:szCs w:val="24"/>
        </w:rPr>
        <w:t>Γκρίζα φούστα ή γκρίζο παντελόνι, άσπρο πουκάμισο, μπλε γραβάτα, μαύρα παπούτσια δερμάτινα</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Η επίσημη στολή είναι υποχρεωτική στους επίσημους εορτασμούς 28</w:t>
      </w:r>
      <w:r w:rsidRPr="0082329F">
        <w:rPr>
          <w:rFonts w:eastAsia="Times New Roman" w:cs="Times New Roman"/>
          <w:sz w:val="18"/>
          <w:szCs w:val="18"/>
          <w:vertAlign w:val="superscript"/>
        </w:rPr>
        <w:t>ης</w:t>
      </w:r>
      <w:r w:rsidRPr="0082329F">
        <w:rPr>
          <w:rFonts w:eastAsia="Times New Roman" w:cs="Times New Roman"/>
          <w:szCs w:val="24"/>
          <w:lang w:val="en-US"/>
        </w:rPr>
        <w:t> </w:t>
      </w:r>
      <w:r w:rsidRPr="0082329F">
        <w:rPr>
          <w:rFonts w:eastAsia="Times New Roman" w:cs="Times New Roman"/>
          <w:szCs w:val="24"/>
        </w:rPr>
        <w:t>Οκτωβρίου, 25</w:t>
      </w:r>
      <w:r w:rsidRPr="0082329F">
        <w:rPr>
          <w:rFonts w:eastAsia="Times New Roman" w:cs="Times New Roman"/>
          <w:sz w:val="18"/>
          <w:szCs w:val="18"/>
          <w:vertAlign w:val="superscript"/>
        </w:rPr>
        <w:t>ης</w:t>
      </w:r>
      <w:r w:rsidRPr="0082329F">
        <w:rPr>
          <w:rFonts w:eastAsia="Times New Roman" w:cs="Times New Roman"/>
          <w:szCs w:val="24"/>
          <w:lang w:val="en-US"/>
        </w:rPr>
        <w:t> </w:t>
      </w:r>
      <w:r w:rsidRPr="0082329F">
        <w:rPr>
          <w:rFonts w:eastAsia="Times New Roman" w:cs="Times New Roman"/>
          <w:szCs w:val="24"/>
        </w:rPr>
        <w:t>Μαρτίου, 1</w:t>
      </w:r>
      <w:r w:rsidRPr="0082329F">
        <w:rPr>
          <w:rFonts w:eastAsia="Times New Roman" w:cs="Times New Roman"/>
          <w:sz w:val="18"/>
          <w:szCs w:val="18"/>
          <w:vertAlign w:val="superscript"/>
        </w:rPr>
        <w:t>ης</w:t>
      </w:r>
      <w:r w:rsidRPr="0082329F">
        <w:rPr>
          <w:rFonts w:eastAsia="Times New Roman" w:cs="Times New Roman"/>
          <w:szCs w:val="24"/>
          <w:lang w:val="en-US"/>
        </w:rPr>
        <w:t> </w:t>
      </w:r>
      <w:r w:rsidRPr="0082329F">
        <w:rPr>
          <w:rFonts w:eastAsia="Times New Roman" w:cs="Times New Roman"/>
          <w:szCs w:val="24"/>
        </w:rPr>
        <w:t>Απριλίου, στις παρελάσεις, αντιπροσωπεύσεις, δοξολογίες, καταθέσεις στεφάνων, φωτογραφίσεις, εκπροσωπήσεις του Σχολείου και στην τελετή αποφοίτησης.</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b/>
          <w:bCs/>
          <w:szCs w:val="24"/>
          <w:u w:val="single"/>
        </w:rPr>
        <w:t>Καθημερινή στολή</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Γκρίζο μαθητικό παντελόνι/φούστα και λευκό πουκάμισο ή φανέλα γκρίζου, μαύρου, μπλε ή άσπρου χρώματος. Το τζιν παντελόνι μπορεί να αποτελέσει εναλλακτική επιλογή στην καθημερινή στολή νοουμένου ότι είναι</w:t>
      </w:r>
      <w:r w:rsidRPr="0082329F">
        <w:rPr>
          <w:rFonts w:eastAsia="Times New Roman" w:cs="Times New Roman"/>
          <w:szCs w:val="24"/>
          <w:lang w:val="en-US"/>
        </w:rPr>
        <w:t> </w:t>
      </w:r>
      <w:r w:rsidRPr="0082329F">
        <w:rPr>
          <w:rFonts w:eastAsia="Times New Roman" w:cs="Times New Roman"/>
          <w:b/>
          <w:bCs/>
          <w:szCs w:val="24"/>
        </w:rPr>
        <w:t>σκούρο μπλε, ή μαύρο χωρίς επιγραφές και σκισίματα.</w:t>
      </w:r>
      <w:r w:rsidRPr="0082329F">
        <w:rPr>
          <w:rFonts w:eastAsia="Times New Roman" w:cs="Times New Roman"/>
          <w:szCs w:val="24"/>
          <w:lang w:val="en-US"/>
        </w:rPr>
        <w:t> </w:t>
      </w:r>
      <w:r w:rsidRPr="0082329F">
        <w:rPr>
          <w:rFonts w:eastAsia="Times New Roman" w:cs="Times New Roman"/>
          <w:b/>
          <w:bCs/>
          <w:szCs w:val="24"/>
        </w:rPr>
        <w:t>Με τον όρο «σκισίματα» αναφερόμαστε και στα φθαρμένα παντελόνια.</w:t>
      </w:r>
      <w:r w:rsidRPr="0082329F">
        <w:rPr>
          <w:rFonts w:eastAsia="Times New Roman" w:cs="Times New Roman"/>
          <w:szCs w:val="24"/>
          <w:lang w:val="en-US"/>
        </w:rPr>
        <w:t> </w:t>
      </w:r>
      <w:r w:rsidRPr="0082329F">
        <w:rPr>
          <w:rFonts w:eastAsia="Times New Roman" w:cs="Times New Roman"/>
          <w:szCs w:val="24"/>
        </w:rPr>
        <w:t>Όταν είναι κρύο επιτρέπεται το μπουφάν ή σακάκι ή φούτερ, σκούρου μπλε ή μαύρου χρώματος.</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Νοείται ότι όπως οι φανέλες έτσι και τα φούτερ ή τα μπουφάν δεν πρέπει να έχουν λωρίδες άλλου χρώματος ή γράμματα ή σχέδια ή επιγραφές. Τα λογότυπα που απεικονίζουν τη μάρκα (φίρμα) του σακακιού επιτρέπονται αν είναι σε διακριτικό μέγεθος (μέχρι 5 εκατοστά).</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Οι μαθητές μπορούν να φορούν σκούφο ή σάρπα, όμως έξω από την τάξη με τους ίδιους χρωματισμούς όπω</w:t>
      </w:r>
      <w:r w:rsidR="0070725E">
        <w:rPr>
          <w:rFonts w:eastAsia="Times New Roman" w:cs="Times New Roman"/>
          <w:szCs w:val="24"/>
        </w:rPr>
        <w:t>ς πιο πάνω.</w:t>
      </w:r>
      <w:r w:rsidR="00321CCE">
        <w:rPr>
          <w:rFonts w:eastAsia="Times New Roman" w:cs="Times New Roman"/>
          <w:szCs w:val="24"/>
        </w:rPr>
        <w:t xml:space="preserve"> </w:t>
      </w:r>
      <w:bookmarkStart w:id="0" w:name="_GoBack"/>
      <w:bookmarkEnd w:id="0"/>
      <w:r w:rsidRPr="0082329F">
        <w:rPr>
          <w:rFonts w:eastAsia="Times New Roman" w:cs="Times New Roman"/>
          <w:szCs w:val="24"/>
        </w:rPr>
        <w:t>Τα παπούτσια μπορούν να είναι σκέτα δερμάτινα μαύρου χρώματος ή αθλητικά μπλε/μαύρου/γκρίζου/άσπρου χρώματος χωρίς εξεζητημένα φανταχτερά χρώματα στις λωρίδες και τα κορδόνια.</w:t>
      </w:r>
      <w:r w:rsidRPr="0082329F">
        <w:rPr>
          <w:rFonts w:eastAsia="Times New Roman" w:cs="Times New Roman"/>
          <w:szCs w:val="24"/>
          <w:lang w:val="en-US"/>
        </w:rPr>
        <w:t> </w:t>
      </w:r>
      <w:r w:rsidRPr="0082329F">
        <w:rPr>
          <w:rFonts w:eastAsia="Times New Roman" w:cs="Times New Roman"/>
          <w:b/>
          <w:bCs/>
          <w:szCs w:val="24"/>
        </w:rPr>
        <w:t>Τα σήματα ομάδων απαγορεύονται αυστηρά</w:t>
      </w:r>
      <w:r w:rsidRPr="0082329F">
        <w:rPr>
          <w:rFonts w:eastAsia="Times New Roman" w:cs="Times New Roman"/>
          <w:szCs w:val="24"/>
        </w:rPr>
        <w:t>.</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Το Σχολείο</w:t>
      </w:r>
      <w:r w:rsidRPr="0082329F">
        <w:rPr>
          <w:rFonts w:eastAsia="Times New Roman" w:cs="Times New Roman"/>
          <w:szCs w:val="24"/>
          <w:lang w:val="en-US"/>
        </w:rPr>
        <w:t> </w:t>
      </w:r>
      <w:r w:rsidRPr="0082329F">
        <w:rPr>
          <w:rFonts w:eastAsia="Times New Roman" w:cs="Times New Roman"/>
          <w:b/>
          <w:bCs/>
          <w:szCs w:val="24"/>
        </w:rPr>
        <w:t>δεν επικροτεί</w:t>
      </w:r>
      <w:r w:rsidRPr="0082329F">
        <w:rPr>
          <w:rFonts w:eastAsia="Times New Roman" w:cs="Times New Roman"/>
          <w:szCs w:val="24"/>
          <w:lang w:val="en-US"/>
        </w:rPr>
        <w:t> </w:t>
      </w:r>
      <w:r w:rsidRPr="0082329F">
        <w:rPr>
          <w:rFonts w:eastAsia="Times New Roman" w:cs="Times New Roman"/>
          <w:szCs w:val="24"/>
        </w:rPr>
        <w:t>τη συνήθεια μιας μικρής μερίδας μαθητών/τριών άλλων σχολείων να εκτυπώνουν</w:t>
      </w:r>
      <w:r w:rsidRPr="0082329F">
        <w:rPr>
          <w:rFonts w:eastAsia="Times New Roman" w:cs="Times New Roman"/>
          <w:szCs w:val="24"/>
          <w:lang w:val="en-US"/>
        </w:rPr>
        <w:t> </w:t>
      </w:r>
      <w:r w:rsidRPr="0082329F">
        <w:rPr>
          <w:rFonts w:eastAsia="Times New Roman" w:cs="Times New Roman"/>
          <w:b/>
          <w:bCs/>
          <w:szCs w:val="24"/>
        </w:rPr>
        <w:t>αυθαίρετα</w:t>
      </w:r>
      <w:r w:rsidRPr="0082329F">
        <w:rPr>
          <w:rFonts w:eastAsia="Times New Roman" w:cs="Times New Roman"/>
          <w:b/>
          <w:bCs/>
          <w:szCs w:val="24"/>
          <w:lang w:val="en-US"/>
        </w:rPr>
        <w:t> </w:t>
      </w:r>
      <w:r w:rsidRPr="0082329F">
        <w:rPr>
          <w:rFonts w:eastAsia="Times New Roman" w:cs="Times New Roman"/>
          <w:szCs w:val="24"/>
        </w:rPr>
        <w:t>φανέλες ή μπουφάν με σχέδια ή και συνθήματα δικής τους επιλογής και στη συνέχεια να τα πωλούν στους συμμαθητές/ τις συμμαθήτριες τους. Η τακτική αυτή καταπατά κάθε δημοκρατική αρχή και εμπερικλείει τον κίνδυνο αισχροκέρδειας.</w:t>
      </w:r>
      <w:r w:rsidRPr="0082329F">
        <w:rPr>
          <w:rFonts w:eastAsia="Times New Roman" w:cs="Times New Roman"/>
          <w:szCs w:val="24"/>
          <w:lang w:val="en-US"/>
        </w:rPr>
        <w:t> </w:t>
      </w:r>
      <w:r w:rsidRPr="0082329F">
        <w:rPr>
          <w:rFonts w:eastAsia="Times New Roman" w:cs="Times New Roman"/>
          <w:b/>
          <w:bCs/>
          <w:szCs w:val="24"/>
        </w:rPr>
        <w:t>Η καθημερινή στολή του Σχολείου μας περιλαμβάνει φανέλα μαύρου, γκρίζου, μπλε ή άσπρου χρώματος, χωρίς οποιοδήποτε σχέδιο ή σύνθημα.</w:t>
      </w:r>
      <w:r w:rsidRPr="0082329F">
        <w:rPr>
          <w:rFonts w:eastAsia="Times New Roman" w:cs="Times New Roman"/>
          <w:b/>
          <w:bCs/>
          <w:szCs w:val="24"/>
          <w:lang w:val="en-US"/>
        </w:rPr>
        <w:t> </w:t>
      </w:r>
      <w:r w:rsidRPr="0082329F">
        <w:rPr>
          <w:rFonts w:eastAsia="Times New Roman" w:cs="Times New Roman"/>
          <w:szCs w:val="24"/>
        </w:rPr>
        <w:t>Οποιαδήποτε αλλαγή της στολής πρέπει να γίνει σε συνεργασία της Μαθητικής Κοινότητας με τη Διεύθυνση του Σχολείου, τον Καθηγητικό Σύλλογο και τον Σύνδεσμο Γονέων και Κηδεμόνων, μέσα από δημοκρατικές διαδικασίες.</w:t>
      </w:r>
    </w:p>
    <w:p w:rsidR="008D7CBA" w:rsidRDefault="008D7CBA" w:rsidP="0082329F">
      <w:pPr>
        <w:spacing w:before="300" w:after="300" w:line="240" w:lineRule="auto"/>
        <w:rPr>
          <w:rFonts w:eastAsia="Times New Roman" w:cs="Times New Roman"/>
          <w:b/>
          <w:bCs/>
          <w:szCs w:val="24"/>
          <w:u w:val="single"/>
        </w:rPr>
      </w:pPr>
    </w:p>
    <w:p w:rsidR="00B955F2" w:rsidRDefault="00B955F2" w:rsidP="0082329F">
      <w:pPr>
        <w:spacing w:before="300" w:after="300" w:line="240" w:lineRule="auto"/>
        <w:rPr>
          <w:rFonts w:eastAsia="Times New Roman" w:cs="Times New Roman"/>
          <w:b/>
          <w:bCs/>
          <w:szCs w:val="24"/>
          <w:u w:val="single"/>
        </w:rPr>
      </w:pP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b/>
          <w:bCs/>
          <w:szCs w:val="24"/>
          <w:u w:val="single"/>
        </w:rPr>
        <w:lastRenderedPageBreak/>
        <w:t>Εμφάνιση</w:t>
      </w:r>
      <w:r w:rsidRPr="0082329F">
        <w:rPr>
          <w:rFonts w:eastAsia="Times New Roman" w:cs="Times New Roman"/>
          <w:szCs w:val="24"/>
        </w:rPr>
        <w:t>: Πρέπει να συνάδει με τη μαθητική ιδιότητα. Απαγορεύονται τα εξεζητημένα κουρέματα, βαψίματα, νύχια, υπογένεια, απεριποίητα μαλλιά κ.α. Απαγορεύονται, επίσης,</w:t>
      </w:r>
      <w:r w:rsidRPr="0082329F">
        <w:rPr>
          <w:rFonts w:eastAsia="Times New Roman" w:cs="Times New Roman"/>
          <w:szCs w:val="24"/>
          <w:lang w:val="en-US"/>
        </w:rPr>
        <w:t> </w:t>
      </w:r>
      <w:r w:rsidRPr="0082329F">
        <w:rPr>
          <w:rFonts w:eastAsia="Times New Roman" w:cs="Times New Roman"/>
          <w:b/>
          <w:bCs/>
          <w:szCs w:val="24"/>
        </w:rPr>
        <w:t>τα σκουλαρίκια στα αυτιά για τα αγόρια, όπως και στα φρύδια, στη μύτη ή στο στόμα τόσο στα κορίτσια όσο και στα αγόρια,</w:t>
      </w:r>
      <w:r w:rsidRPr="0082329F">
        <w:rPr>
          <w:rFonts w:eastAsia="Times New Roman" w:cs="Times New Roman"/>
          <w:b/>
          <w:bCs/>
          <w:szCs w:val="24"/>
          <w:lang w:val="en-US"/>
        </w:rPr>
        <w:t> </w:t>
      </w:r>
      <w:r w:rsidRPr="0082329F">
        <w:rPr>
          <w:rFonts w:eastAsia="Times New Roman" w:cs="Times New Roman"/>
          <w:szCs w:val="24"/>
        </w:rPr>
        <w:t>γιατί, κυρίως, είναι</w:t>
      </w:r>
      <w:r w:rsidRPr="0082329F">
        <w:rPr>
          <w:rFonts w:eastAsia="Times New Roman" w:cs="Times New Roman"/>
          <w:szCs w:val="24"/>
          <w:lang w:val="en-US"/>
        </w:rPr>
        <w:t> </w:t>
      </w:r>
      <w:r w:rsidRPr="0082329F">
        <w:rPr>
          <w:rFonts w:eastAsia="Times New Roman" w:cs="Times New Roman"/>
          <w:b/>
          <w:bCs/>
          <w:szCs w:val="24"/>
        </w:rPr>
        <w:t>ιδιαίτερα επικίνδυνα και εστίες μόλυνσης. Φροντίστε,</w:t>
      </w:r>
      <w:r w:rsidRPr="0082329F">
        <w:rPr>
          <w:rFonts w:eastAsia="Times New Roman" w:cs="Times New Roman"/>
          <w:b/>
          <w:bCs/>
          <w:szCs w:val="24"/>
          <w:lang w:val="en-US"/>
        </w:rPr>
        <w:t> </w:t>
      </w:r>
      <w:r w:rsidRPr="0082329F">
        <w:rPr>
          <w:rFonts w:eastAsia="Times New Roman" w:cs="Times New Roman"/>
          <w:szCs w:val="24"/>
        </w:rPr>
        <w:t>αν τα παιδιά σας τοποθέτησαν τέτοια σκουλαρίκια,</w:t>
      </w:r>
      <w:r w:rsidRPr="0082329F">
        <w:rPr>
          <w:rFonts w:eastAsia="Times New Roman" w:cs="Times New Roman"/>
          <w:szCs w:val="24"/>
          <w:lang w:val="en-US"/>
        </w:rPr>
        <w:t> </w:t>
      </w:r>
      <w:r w:rsidRPr="0082329F">
        <w:rPr>
          <w:rFonts w:eastAsia="Times New Roman" w:cs="Times New Roman"/>
          <w:b/>
          <w:bCs/>
          <w:szCs w:val="24"/>
        </w:rPr>
        <w:t>να τα αφαιρέσουν</w:t>
      </w:r>
      <w:r w:rsidRPr="0082329F">
        <w:rPr>
          <w:rFonts w:eastAsia="Times New Roman" w:cs="Times New Roman"/>
          <w:szCs w:val="24"/>
        </w:rPr>
        <w:t>.</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Να γνωρίζετε ότι το Σχολείο</w:t>
      </w:r>
      <w:r w:rsidRPr="0082329F">
        <w:rPr>
          <w:rFonts w:eastAsia="Times New Roman" w:cs="Times New Roman"/>
          <w:szCs w:val="24"/>
          <w:lang w:val="en-US"/>
        </w:rPr>
        <w:t> </w:t>
      </w:r>
      <w:r w:rsidRPr="0082329F">
        <w:rPr>
          <w:rFonts w:eastAsia="Times New Roman" w:cs="Times New Roman"/>
          <w:szCs w:val="24"/>
          <w:u w:val="single"/>
        </w:rPr>
        <w:t>δεν θα δεχτεί,</w:t>
      </w:r>
      <w:r w:rsidRPr="0082329F">
        <w:rPr>
          <w:rFonts w:eastAsia="Times New Roman" w:cs="Times New Roman"/>
          <w:szCs w:val="24"/>
          <w:u w:val="single"/>
          <w:lang w:val="en-US"/>
        </w:rPr>
        <w:t> </w:t>
      </w:r>
      <w:r w:rsidRPr="0082329F">
        <w:rPr>
          <w:rFonts w:eastAsia="Times New Roman" w:cs="Times New Roman"/>
          <w:b/>
          <w:bCs/>
          <w:szCs w:val="24"/>
          <w:u w:val="single"/>
        </w:rPr>
        <w:t>από την πρώτη μέρα έναρξης της νέας σχολικής χρονιάς,</w:t>
      </w:r>
      <w:r w:rsidRPr="0082329F">
        <w:rPr>
          <w:rFonts w:eastAsia="Times New Roman" w:cs="Times New Roman"/>
          <w:b/>
          <w:bCs/>
          <w:szCs w:val="24"/>
          <w:u w:val="single"/>
          <w:lang w:val="en-US"/>
        </w:rPr>
        <w:t> </w:t>
      </w:r>
      <w:r w:rsidRPr="0082329F">
        <w:rPr>
          <w:rFonts w:eastAsia="Times New Roman" w:cs="Times New Roman"/>
          <w:szCs w:val="24"/>
        </w:rPr>
        <w:t>παιδιά που παραβαίνουν τους κανονισμούς εμφάνισης και στολής και θα εφαρμόσει τις πρόνοιες των σχετικών κανονισμών.</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b/>
          <w:bCs/>
          <w:i/>
          <w:iCs/>
          <w:color w:val="F0506E"/>
          <w:szCs w:val="24"/>
          <w:u w:val="single"/>
        </w:rPr>
        <w:t>ΚΑΤΟΧΗ ΚΑΙ ΧΡΗΣΗ ΚΙΝΗΤΟΥ ΤΗΛΕΦΩΝΟΥ</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Η</w:t>
      </w:r>
      <w:r w:rsidRPr="0082329F">
        <w:rPr>
          <w:rFonts w:eastAsia="Times New Roman" w:cs="Times New Roman"/>
          <w:szCs w:val="24"/>
          <w:lang w:val="en-US"/>
        </w:rPr>
        <w:t> </w:t>
      </w:r>
      <w:r w:rsidRPr="0082329F">
        <w:rPr>
          <w:rFonts w:eastAsia="Times New Roman" w:cs="Times New Roman"/>
          <w:b/>
          <w:bCs/>
          <w:szCs w:val="24"/>
        </w:rPr>
        <w:t>παρουσία</w:t>
      </w:r>
      <w:r w:rsidRPr="0082329F">
        <w:rPr>
          <w:rFonts w:eastAsia="Times New Roman" w:cs="Times New Roman"/>
          <w:szCs w:val="24"/>
        </w:rPr>
        <w:t>, η</w:t>
      </w:r>
      <w:r w:rsidRPr="0082329F">
        <w:rPr>
          <w:rFonts w:eastAsia="Times New Roman" w:cs="Times New Roman"/>
          <w:szCs w:val="24"/>
          <w:lang w:val="en-US"/>
        </w:rPr>
        <w:t> </w:t>
      </w:r>
      <w:r w:rsidRPr="0082329F">
        <w:rPr>
          <w:rFonts w:eastAsia="Times New Roman" w:cs="Times New Roman"/>
          <w:b/>
          <w:bCs/>
          <w:szCs w:val="24"/>
        </w:rPr>
        <w:t>ενεργοποίηση</w:t>
      </w:r>
      <w:r w:rsidRPr="0082329F">
        <w:rPr>
          <w:rFonts w:eastAsia="Times New Roman" w:cs="Times New Roman"/>
          <w:szCs w:val="24"/>
          <w:lang w:val="en-US"/>
        </w:rPr>
        <w:t> </w:t>
      </w:r>
      <w:r w:rsidRPr="0082329F">
        <w:rPr>
          <w:rFonts w:eastAsia="Times New Roman" w:cs="Times New Roman"/>
          <w:szCs w:val="24"/>
        </w:rPr>
        <w:t>και</w:t>
      </w:r>
      <w:r w:rsidRPr="0082329F">
        <w:rPr>
          <w:rFonts w:eastAsia="Times New Roman" w:cs="Times New Roman"/>
          <w:szCs w:val="24"/>
          <w:lang w:val="en-US"/>
        </w:rPr>
        <w:t> </w:t>
      </w:r>
      <w:r w:rsidRPr="0082329F">
        <w:rPr>
          <w:rFonts w:eastAsia="Times New Roman" w:cs="Times New Roman"/>
          <w:b/>
          <w:bCs/>
          <w:szCs w:val="24"/>
        </w:rPr>
        <w:t>η χρήση</w:t>
      </w:r>
      <w:r w:rsidRPr="0082329F">
        <w:rPr>
          <w:rFonts w:eastAsia="Times New Roman" w:cs="Times New Roman"/>
          <w:szCs w:val="24"/>
          <w:lang w:val="en-US"/>
        </w:rPr>
        <w:t> </w:t>
      </w:r>
      <w:r w:rsidRPr="0082329F">
        <w:rPr>
          <w:rFonts w:eastAsia="Times New Roman" w:cs="Times New Roman"/>
          <w:szCs w:val="24"/>
        </w:rPr>
        <w:t>κινητού τηλεφώνου κατά τη διάρκεια του μαθήματος ή σε εκδηλώσεις του Σχολείου αποτελούν</w:t>
      </w:r>
      <w:r w:rsidRPr="0082329F">
        <w:rPr>
          <w:rFonts w:eastAsia="Times New Roman" w:cs="Times New Roman"/>
          <w:szCs w:val="24"/>
          <w:lang w:val="en-US"/>
        </w:rPr>
        <w:t> </w:t>
      </w:r>
      <w:r w:rsidRPr="0082329F">
        <w:rPr>
          <w:rFonts w:eastAsia="Times New Roman" w:cs="Times New Roman"/>
          <w:b/>
          <w:bCs/>
          <w:szCs w:val="24"/>
        </w:rPr>
        <w:t>πειθαρχικό παράπτωμα</w:t>
      </w:r>
      <w:r w:rsidRPr="0082329F">
        <w:rPr>
          <w:rFonts w:eastAsia="Times New Roman" w:cs="Times New Roman"/>
          <w:szCs w:val="24"/>
        </w:rPr>
        <w:t>. Η μη συμμόρφωση στον κανονισμό αυτό αποτελεί παράπτωμα και τιμωρείται με αποβολή, γιατί κύριο μέλημα των παιδιών πρέπει να είναι η μάθηση και όχι οτιδήποτε άλλο. Επιπρόσθετα, σας πληροφορούμε ότι το Σχολείο δεν φέρει καμία ευθύνη για απώλεια ηλεκτρονικών ή άλλων συσκευών που μεταφέρουν οι μαθητές/τριες.</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b/>
          <w:bCs/>
          <w:i/>
          <w:iCs/>
          <w:color w:val="F0506E"/>
          <w:szCs w:val="24"/>
          <w:u w:val="single"/>
        </w:rPr>
        <w:t>ΚΑΠΝΙΣΜΑ</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Το κάπνισμα στον χώρο του Σχολείου αποτελεί</w:t>
      </w:r>
      <w:r w:rsidRPr="0082329F">
        <w:rPr>
          <w:rFonts w:eastAsia="Times New Roman" w:cs="Times New Roman"/>
          <w:szCs w:val="24"/>
          <w:lang w:val="en-US"/>
        </w:rPr>
        <w:t> </w:t>
      </w:r>
      <w:r w:rsidRPr="0082329F">
        <w:rPr>
          <w:rFonts w:eastAsia="Times New Roman" w:cs="Times New Roman"/>
          <w:b/>
          <w:bCs/>
          <w:szCs w:val="24"/>
        </w:rPr>
        <w:t>πειθαρχικό και ποινικό παράπτωμα</w:t>
      </w:r>
      <w:r w:rsidRPr="0082329F">
        <w:rPr>
          <w:rFonts w:eastAsia="Times New Roman" w:cs="Times New Roman"/>
          <w:szCs w:val="24"/>
        </w:rPr>
        <w:t>. Ζητούμενο είναι να προφυλάξουμε τους μαθητές/ τις μαθήτριες από μια κακή συνήθεια που αποδεδειγμένα προκαλεί σοβαρά προβλήματα στην υγεία τους.</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Αγαπητοί γονείς και κηδεμόνες,</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Θα πρέπει, από την άλλη, να γνωρίζετε ότι όλοι και όλες οι εκπαιδευτικοί είναι πρόθυμοι/ες να ακούσουν και να βοηθήσουν το παιδί σας. Αν συναισθανθεί την ανάγκη να μιλήσει σε κάποιον/α, δώστε του τη συμβουλή να αποταθεί στον/στην υπεύθυνο/η του τμήματος του, στον/στη Βοηθό Διευθυντή/</w:t>
      </w:r>
      <w:r w:rsidR="00B955F2" w:rsidRPr="0082329F">
        <w:rPr>
          <w:rFonts w:eastAsia="Times New Roman" w:cs="Times New Roman"/>
          <w:szCs w:val="24"/>
        </w:rPr>
        <w:t>τρία</w:t>
      </w:r>
      <w:r w:rsidRPr="0082329F">
        <w:rPr>
          <w:rFonts w:eastAsia="Times New Roman" w:cs="Times New Roman"/>
          <w:szCs w:val="24"/>
        </w:rPr>
        <w:t xml:space="preserve"> του τμήματος, στον Σύμβο</w:t>
      </w:r>
      <w:r>
        <w:rPr>
          <w:rFonts w:eastAsia="Times New Roman" w:cs="Times New Roman"/>
          <w:szCs w:val="24"/>
        </w:rPr>
        <w:t>υλο του Σχολείου ή και στον ίδιο το Διευθυντή</w:t>
      </w:r>
      <w:r w:rsidRPr="0082329F">
        <w:rPr>
          <w:rFonts w:eastAsia="Times New Roman" w:cs="Times New Roman"/>
          <w:szCs w:val="24"/>
        </w:rPr>
        <w:t>. Αν πάλι εμπιστεύεται περισσότερο κάποιον/α άλλο/η από τους/τις εκπαιδευτικούς του να μη διστάσει να του/της μιλήσει. Ευελπιστούμε ότι θα έχουμε την πλήρη συμπαράστασή σας, για να επιτύχουμε η νέα σχολική χρονιά να είναι όσον το δυνατόν πιο πλούσια και γόνιμη για τα παιδιά μας.</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lang w:val="en-US"/>
        </w:rPr>
        <w:t> </w:t>
      </w:r>
    </w:p>
    <w:p w:rsidR="0082329F" w:rsidRPr="0082329F" w:rsidRDefault="0082329F" w:rsidP="0082329F">
      <w:pPr>
        <w:spacing w:before="300" w:after="300" w:line="240" w:lineRule="auto"/>
        <w:rPr>
          <w:rFonts w:eastAsia="Times New Roman" w:cs="Times New Roman"/>
          <w:szCs w:val="24"/>
        </w:rPr>
      </w:pPr>
      <w:r w:rsidRPr="0082329F">
        <w:rPr>
          <w:rFonts w:eastAsia="Times New Roman" w:cs="Times New Roman"/>
          <w:szCs w:val="24"/>
        </w:rPr>
        <w:t>Με θερμούς χαιρετισμούς</w:t>
      </w:r>
    </w:p>
    <w:p w:rsidR="0082329F" w:rsidRPr="0082329F" w:rsidRDefault="0082329F" w:rsidP="0082329F">
      <w:pPr>
        <w:spacing w:before="300" w:after="300" w:line="240" w:lineRule="auto"/>
        <w:rPr>
          <w:rFonts w:eastAsia="Times New Roman" w:cs="Times New Roman"/>
          <w:szCs w:val="24"/>
        </w:rPr>
      </w:pPr>
      <w:r>
        <w:rPr>
          <w:rFonts w:eastAsia="Times New Roman" w:cs="Times New Roman"/>
          <w:szCs w:val="24"/>
        </w:rPr>
        <w:t>Σάββας Παρασκευάς</w:t>
      </w:r>
    </w:p>
    <w:p w:rsidR="00AC07BD" w:rsidRPr="003D2214" w:rsidRDefault="0082329F" w:rsidP="003D2214">
      <w:pPr>
        <w:spacing w:before="300" w:after="300" w:line="240" w:lineRule="auto"/>
        <w:rPr>
          <w:rFonts w:eastAsia="Times New Roman" w:cs="Times New Roman"/>
          <w:szCs w:val="24"/>
        </w:rPr>
      </w:pPr>
      <w:r>
        <w:rPr>
          <w:rFonts w:eastAsia="Times New Roman" w:cs="Times New Roman"/>
          <w:szCs w:val="24"/>
        </w:rPr>
        <w:t>Διευθυντής</w:t>
      </w:r>
    </w:p>
    <w:sectPr w:rsidR="00AC07BD" w:rsidRPr="003D22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9F"/>
    <w:rsid w:val="000118DD"/>
    <w:rsid w:val="000521F6"/>
    <w:rsid w:val="000978FD"/>
    <w:rsid w:val="0012364D"/>
    <w:rsid w:val="0024577E"/>
    <w:rsid w:val="00321CCE"/>
    <w:rsid w:val="003D2214"/>
    <w:rsid w:val="00685B98"/>
    <w:rsid w:val="006E6D2E"/>
    <w:rsid w:val="006F4096"/>
    <w:rsid w:val="0070725E"/>
    <w:rsid w:val="007863A5"/>
    <w:rsid w:val="0082329F"/>
    <w:rsid w:val="008D7CBA"/>
    <w:rsid w:val="00AC07BD"/>
    <w:rsid w:val="00B43982"/>
    <w:rsid w:val="00B955F2"/>
    <w:rsid w:val="00DA7ADC"/>
    <w:rsid w:val="00E8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05C8"/>
  <w15:chartTrackingRefBased/>
  <w15:docId w15:val="{E3E269B3-EF4E-4ADF-87BC-098EB49F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1F6"/>
    <w:pPr>
      <w:spacing w:line="480" w:lineRule="auto"/>
    </w:pPr>
    <w:rPr>
      <w:rFonts w:ascii="Times New Roman" w:hAnsi="Times New Roman"/>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214"/>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9600">
      <w:bodyDiv w:val="1"/>
      <w:marLeft w:val="0"/>
      <w:marRight w:val="0"/>
      <w:marTop w:val="0"/>
      <w:marBottom w:val="0"/>
      <w:divBdr>
        <w:top w:val="none" w:sz="0" w:space="0" w:color="auto"/>
        <w:left w:val="none" w:sz="0" w:space="0" w:color="auto"/>
        <w:bottom w:val="none" w:sz="0" w:space="0" w:color="auto"/>
        <w:right w:val="none" w:sz="0" w:space="0" w:color="auto"/>
      </w:divBdr>
      <w:divsChild>
        <w:div w:id="2105762992">
          <w:marLeft w:val="0"/>
          <w:marRight w:val="0"/>
          <w:marTop w:val="0"/>
          <w:marBottom w:val="0"/>
          <w:divBdr>
            <w:top w:val="none" w:sz="0" w:space="0" w:color="auto"/>
            <w:left w:val="none" w:sz="0" w:space="0" w:color="auto"/>
            <w:bottom w:val="none" w:sz="0" w:space="0" w:color="auto"/>
            <w:right w:val="none" w:sz="0" w:space="0" w:color="auto"/>
          </w:divBdr>
        </w:div>
        <w:div w:id="807286010">
          <w:marLeft w:val="0"/>
          <w:marRight w:val="0"/>
          <w:marTop w:val="0"/>
          <w:marBottom w:val="0"/>
          <w:divBdr>
            <w:top w:val="none" w:sz="0" w:space="0" w:color="auto"/>
            <w:left w:val="none" w:sz="0" w:space="0" w:color="auto"/>
            <w:bottom w:val="none" w:sz="0" w:space="0" w:color="auto"/>
            <w:right w:val="none" w:sz="0" w:space="0" w:color="auto"/>
          </w:divBdr>
          <w:divsChild>
            <w:div w:id="1888569637">
              <w:marLeft w:val="0"/>
              <w:marRight w:val="0"/>
              <w:marTop w:val="0"/>
              <w:marBottom w:val="0"/>
              <w:divBdr>
                <w:top w:val="none" w:sz="0" w:space="0" w:color="auto"/>
                <w:left w:val="none" w:sz="0" w:space="0" w:color="auto"/>
                <w:bottom w:val="none" w:sz="0" w:space="0" w:color="auto"/>
                <w:right w:val="none" w:sz="0" w:space="0" w:color="auto"/>
              </w:divBdr>
              <w:divsChild>
                <w:div w:id="1665357404">
                  <w:marLeft w:val="0"/>
                  <w:marRight w:val="0"/>
                  <w:marTop w:val="0"/>
                  <w:marBottom w:val="0"/>
                  <w:divBdr>
                    <w:top w:val="none" w:sz="0" w:space="0" w:color="auto"/>
                    <w:left w:val="none" w:sz="0" w:space="0" w:color="auto"/>
                    <w:bottom w:val="none" w:sz="0" w:space="0" w:color="auto"/>
                    <w:right w:val="none" w:sz="0" w:space="0" w:color="auto"/>
                  </w:divBdr>
                </w:div>
                <w:div w:id="9574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59111">
          <w:marLeft w:val="0"/>
          <w:marRight w:val="0"/>
          <w:marTop w:val="0"/>
          <w:marBottom w:val="0"/>
          <w:divBdr>
            <w:top w:val="single" w:sz="6" w:space="23" w:color="DFDFDF"/>
            <w:left w:val="none" w:sz="0" w:space="0" w:color="auto"/>
            <w:bottom w:val="none" w:sz="0" w:space="0" w:color="auto"/>
            <w:right w:val="none" w:sz="0" w:space="0" w:color="auto"/>
          </w:divBdr>
          <w:divsChild>
            <w:div w:id="521238138">
              <w:marLeft w:val="-225"/>
              <w:marRight w:val="0"/>
              <w:marTop w:val="0"/>
              <w:marBottom w:val="0"/>
              <w:divBdr>
                <w:top w:val="none" w:sz="0" w:space="0" w:color="auto"/>
                <w:left w:val="none" w:sz="0" w:space="0" w:color="auto"/>
                <w:bottom w:val="none" w:sz="0" w:space="0" w:color="auto"/>
                <w:right w:val="none" w:sz="0" w:space="0" w:color="auto"/>
              </w:divBdr>
              <w:divsChild>
                <w:div w:id="1639460010">
                  <w:marLeft w:val="0"/>
                  <w:marRight w:val="0"/>
                  <w:marTop w:val="0"/>
                  <w:marBottom w:val="0"/>
                  <w:divBdr>
                    <w:top w:val="none" w:sz="0" w:space="0" w:color="auto"/>
                    <w:left w:val="none" w:sz="0" w:space="0" w:color="auto"/>
                    <w:bottom w:val="none" w:sz="0" w:space="0" w:color="auto"/>
                    <w:right w:val="none" w:sz="0" w:space="0" w:color="auto"/>
                  </w:divBdr>
                </w:div>
                <w:div w:id="957763137">
                  <w:marLeft w:val="0"/>
                  <w:marRight w:val="0"/>
                  <w:marTop w:val="0"/>
                  <w:marBottom w:val="0"/>
                  <w:divBdr>
                    <w:top w:val="none" w:sz="0" w:space="0" w:color="auto"/>
                    <w:left w:val="none" w:sz="0" w:space="0" w:color="auto"/>
                    <w:bottom w:val="none" w:sz="0" w:space="0" w:color="auto"/>
                    <w:right w:val="none" w:sz="0" w:space="0" w:color="auto"/>
                  </w:divBdr>
                </w:div>
                <w:div w:id="1071586583">
                  <w:marLeft w:val="0"/>
                  <w:marRight w:val="0"/>
                  <w:marTop w:val="0"/>
                  <w:marBottom w:val="0"/>
                  <w:divBdr>
                    <w:top w:val="none" w:sz="0" w:space="0" w:color="auto"/>
                    <w:left w:val="none" w:sz="0" w:space="0" w:color="auto"/>
                    <w:bottom w:val="none" w:sz="0" w:space="0" w:color="auto"/>
                    <w:right w:val="none" w:sz="0" w:space="0" w:color="auto"/>
                  </w:divBdr>
                </w:div>
                <w:div w:id="693919219">
                  <w:marLeft w:val="0"/>
                  <w:marRight w:val="0"/>
                  <w:marTop w:val="225"/>
                  <w:marBottom w:val="0"/>
                  <w:divBdr>
                    <w:top w:val="none" w:sz="0" w:space="0" w:color="auto"/>
                    <w:left w:val="none" w:sz="0" w:space="0" w:color="auto"/>
                    <w:bottom w:val="none" w:sz="0" w:space="0" w:color="auto"/>
                    <w:right w:val="none" w:sz="0" w:space="0" w:color="auto"/>
                  </w:divBdr>
                </w:div>
                <w:div w:id="1163929452">
                  <w:marLeft w:val="0"/>
                  <w:marRight w:val="0"/>
                  <w:marTop w:val="225"/>
                  <w:marBottom w:val="0"/>
                  <w:divBdr>
                    <w:top w:val="none" w:sz="0" w:space="0" w:color="auto"/>
                    <w:left w:val="none" w:sz="0" w:space="0" w:color="auto"/>
                    <w:bottom w:val="none" w:sz="0" w:space="0" w:color="auto"/>
                    <w:right w:val="none" w:sz="0" w:space="0" w:color="auto"/>
                  </w:divBdr>
                </w:div>
                <w:div w:id="1863321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0712891">
          <w:marLeft w:val="0"/>
          <w:marRight w:val="0"/>
          <w:marTop w:val="0"/>
          <w:marBottom w:val="0"/>
          <w:divBdr>
            <w:top w:val="single" w:sz="6" w:space="23" w:color="DFDFDF"/>
            <w:left w:val="none" w:sz="0" w:space="0" w:color="auto"/>
            <w:bottom w:val="none" w:sz="0" w:space="0" w:color="auto"/>
            <w:right w:val="none" w:sz="0" w:space="0" w:color="auto"/>
          </w:divBdr>
          <w:divsChild>
            <w:div w:id="778178569">
              <w:marLeft w:val="0"/>
              <w:marRight w:val="0"/>
              <w:marTop w:val="0"/>
              <w:marBottom w:val="0"/>
              <w:divBdr>
                <w:top w:val="none" w:sz="0" w:space="0" w:color="auto"/>
                <w:left w:val="none" w:sz="0" w:space="0" w:color="auto"/>
                <w:bottom w:val="none" w:sz="0" w:space="0" w:color="auto"/>
                <w:right w:val="none" w:sz="0" w:space="0" w:color="auto"/>
              </w:divBdr>
            </w:div>
            <w:div w:id="11763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clockwork orange</dc:creator>
  <cp:keywords/>
  <dc:description/>
  <cp:lastModifiedBy>Teacher</cp:lastModifiedBy>
  <cp:revision>11</cp:revision>
  <cp:lastPrinted>2023-09-04T04:44:00Z</cp:lastPrinted>
  <dcterms:created xsi:type="dcterms:W3CDTF">2023-08-30T05:07:00Z</dcterms:created>
  <dcterms:modified xsi:type="dcterms:W3CDTF">2023-09-04T06:19:00Z</dcterms:modified>
</cp:coreProperties>
</file>